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3F2E" w14:textId="77777777" w:rsidR="00096476" w:rsidRPr="00A27864" w:rsidRDefault="00096476" w:rsidP="004358C7">
      <w:pPr>
        <w:rPr>
          <w:lang w:val="es-419"/>
        </w:rPr>
      </w:pPr>
    </w:p>
    <w:p w14:paraId="03AB8E26" w14:textId="77777777" w:rsidR="00096476" w:rsidRPr="00A27864" w:rsidRDefault="00096476" w:rsidP="00096476">
      <w:pPr>
        <w:rPr>
          <w:lang w:val="es-419"/>
        </w:rPr>
      </w:pPr>
    </w:p>
    <w:p w14:paraId="6778F163" w14:textId="77777777" w:rsidR="007B0DB4" w:rsidRPr="0044783F" w:rsidRDefault="000C5F73" w:rsidP="006E392C">
      <w:pPr>
        <w:jc w:val="center"/>
        <w:rPr>
          <w:b/>
          <w:smallCaps/>
          <w:szCs w:val="22"/>
          <w:lang w:val="es-419"/>
        </w:rPr>
      </w:pPr>
      <w:r>
        <w:rPr>
          <w:b/>
          <w:smallCaps/>
          <w:szCs w:val="22"/>
          <w:lang w:val="es-419"/>
        </w:rPr>
        <w:t>Propuesta de Curso</w:t>
      </w:r>
    </w:p>
    <w:p w14:paraId="25D15BE7" w14:textId="77777777" w:rsidR="006E392C" w:rsidRPr="0044783F" w:rsidRDefault="006E392C" w:rsidP="006E392C">
      <w:pPr>
        <w:jc w:val="center"/>
        <w:rPr>
          <w:b/>
          <w:smallCaps/>
          <w:szCs w:val="22"/>
          <w:lang w:val="es-419"/>
        </w:rPr>
      </w:pPr>
      <w:r w:rsidRPr="0044783F">
        <w:rPr>
          <w:b/>
          <w:smallCaps/>
          <w:szCs w:val="22"/>
          <w:lang w:val="es-419"/>
        </w:rPr>
        <w:t>C</w:t>
      </w:r>
      <w:r w:rsidR="000D17D1" w:rsidRPr="0044783F">
        <w:rPr>
          <w:b/>
          <w:smallCaps/>
          <w:szCs w:val="22"/>
          <w:lang w:val="es-419"/>
        </w:rPr>
        <w:t>oncurso Profesores Visitantes al Postgrado</w:t>
      </w:r>
    </w:p>
    <w:p w14:paraId="6BBF66D6" w14:textId="2A8B87AB" w:rsidR="00A27864" w:rsidRPr="0044783F" w:rsidRDefault="00A27864" w:rsidP="006E392C">
      <w:pPr>
        <w:jc w:val="center"/>
        <w:rPr>
          <w:b/>
          <w:smallCaps/>
          <w:szCs w:val="22"/>
          <w:lang w:val="es-419"/>
        </w:rPr>
      </w:pPr>
      <w:r w:rsidRPr="0044783F">
        <w:rPr>
          <w:b/>
          <w:smallCaps/>
          <w:szCs w:val="22"/>
          <w:lang w:val="es-419"/>
        </w:rPr>
        <w:t>Año Académico 202</w:t>
      </w:r>
      <w:r w:rsidR="00CB301E">
        <w:rPr>
          <w:b/>
          <w:smallCaps/>
          <w:szCs w:val="22"/>
          <w:lang w:val="es-419"/>
        </w:rPr>
        <w:t>5</w:t>
      </w:r>
    </w:p>
    <w:p w14:paraId="28D9093E" w14:textId="77777777" w:rsidR="006E392C" w:rsidRPr="0044783F" w:rsidRDefault="006E392C" w:rsidP="006E392C">
      <w:pPr>
        <w:jc w:val="center"/>
        <w:rPr>
          <w:sz w:val="28"/>
          <w:lang w:val="es-419"/>
        </w:rPr>
      </w:pPr>
    </w:p>
    <w:p w14:paraId="29445FC6" w14:textId="77777777" w:rsidR="006E392C" w:rsidRPr="00A27864" w:rsidRDefault="006E392C" w:rsidP="006E392C">
      <w:pPr>
        <w:jc w:val="center"/>
        <w:rPr>
          <w:lang w:val="es-419"/>
        </w:rPr>
      </w:pPr>
    </w:p>
    <w:p w14:paraId="3F1AF703" w14:textId="77777777" w:rsidR="006E392C" w:rsidRPr="00A27864" w:rsidRDefault="006E392C" w:rsidP="006E392C">
      <w:pPr>
        <w:jc w:val="center"/>
        <w:rPr>
          <w:sz w:val="20"/>
          <w:szCs w:val="20"/>
          <w:lang w:val="es-419"/>
        </w:rPr>
      </w:pPr>
      <w:r w:rsidRPr="00A27864">
        <w:rPr>
          <w:sz w:val="20"/>
          <w:szCs w:val="20"/>
          <w:lang w:val="es-419"/>
        </w:rPr>
        <w:t xml:space="preserve">Completar este formulario y enviarlo </w:t>
      </w:r>
      <w:r w:rsidR="000842B0" w:rsidRPr="00A27864">
        <w:rPr>
          <w:sz w:val="20"/>
          <w:szCs w:val="20"/>
          <w:lang w:val="es-419"/>
        </w:rPr>
        <w:t>vía</w:t>
      </w:r>
      <w:r w:rsidRPr="00A27864">
        <w:rPr>
          <w:sz w:val="20"/>
          <w:szCs w:val="20"/>
          <w:lang w:val="es-419"/>
        </w:rPr>
        <w:t xml:space="preserve"> </w:t>
      </w:r>
      <w:r w:rsidR="000842B0">
        <w:rPr>
          <w:sz w:val="20"/>
          <w:szCs w:val="20"/>
          <w:lang w:val="es-419"/>
        </w:rPr>
        <w:t>correo electrónico</w:t>
      </w:r>
      <w:r w:rsidRPr="00A27864">
        <w:rPr>
          <w:sz w:val="20"/>
          <w:szCs w:val="20"/>
          <w:lang w:val="es-419"/>
        </w:rPr>
        <w:t xml:space="preserve"> </w:t>
      </w:r>
      <w:r w:rsidR="000842B0">
        <w:rPr>
          <w:sz w:val="20"/>
          <w:szCs w:val="20"/>
          <w:lang w:val="es-419"/>
        </w:rPr>
        <w:t>(en PDF</w:t>
      </w:r>
      <w:r w:rsidR="00784A5B" w:rsidRPr="00A27864">
        <w:rPr>
          <w:sz w:val="20"/>
          <w:szCs w:val="20"/>
          <w:lang w:val="es-419"/>
        </w:rPr>
        <w:t xml:space="preserve">) </w:t>
      </w:r>
      <w:r w:rsidRPr="00A27864">
        <w:rPr>
          <w:sz w:val="20"/>
          <w:szCs w:val="20"/>
          <w:lang w:val="es-419"/>
        </w:rPr>
        <w:t>junto a los otros requisitos detallados en las bases del concurso a M</w:t>
      </w:r>
      <w:r w:rsidR="000842B0">
        <w:rPr>
          <w:sz w:val="20"/>
          <w:szCs w:val="20"/>
          <w:lang w:val="es-419"/>
        </w:rPr>
        <w:t>arianne Rippes</w:t>
      </w:r>
      <w:r w:rsidRPr="00A27864">
        <w:rPr>
          <w:sz w:val="20"/>
          <w:szCs w:val="20"/>
          <w:lang w:val="es-419"/>
        </w:rPr>
        <w:t xml:space="preserve">, </w:t>
      </w:r>
      <w:hyperlink r:id="rId7" w:history="1">
        <w:r w:rsidR="0044783F" w:rsidRPr="000372EF">
          <w:rPr>
            <w:rStyle w:val="Hipervnculo"/>
            <w:sz w:val="20"/>
            <w:szCs w:val="20"/>
            <w:lang w:val="es-419"/>
          </w:rPr>
          <w:t>mcrippes@uc.cl</w:t>
        </w:r>
      </w:hyperlink>
    </w:p>
    <w:p w14:paraId="0882FDE4" w14:textId="77777777" w:rsidR="006E392C" w:rsidRPr="00A27864" w:rsidRDefault="006E392C" w:rsidP="006E392C">
      <w:pPr>
        <w:jc w:val="center"/>
        <w:rPr>
          <w:lang w:val="es-419"/>
        </w:rPr>
      </w:pPr>
    </w:p>
    <w:p w14:paraId="2452D877" w14:textId="77777777" w:rsidR="00784A5B" w:rsidRPr="00A27864" w:rsidRDefault="00784A5B" w:rsidP="00784A5B">
      <w:pPr>
        <w:rPr>
          <w:lang w:val="es-419"/>
        </w:rPr>
      </w:pPr>
    </w:p>
    <w:p w14:paraId="19470F65" w14:textId="77777777" w:rsidR="00784A5B" w:rsidRPr="00A27864" w:rsidRDefault="00040F4E" w:rsidP="00784A5B">
      <w:pPr>
        <w:spacing w:after="120"/>
        <w:rPr>
          <w:b/>
          <w:lang w:val="es-419"/>
        </w:rPr>
      </w:pPr>
      <w:r w:rsidRPr="00A27864">
        <w:rPr>
          <w:b/>
          <w:lang w:val="es-419"/>
        </w:rPr>
        <w:t xml:space="preserve">1. </w:t>
      </w:r>
      <w:r w:rsidR="00784A5B" w:rsidRPr="00A27864">
        <w:rPr>
          <w:b/>
          <w:lang w:val="es-419"/>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4026"/>
        <w:gridCol w:w="1127"/>
        <w:gridCol w:w="2934"/>
      </w:tblGrid>
      <w:tr w:rsidR="00784A5B" w:rsidRPr="00A27864" w14:paraId="46EDC23C" w14:textId="77777777" w:rsidTr="00CC65F2">
        <w:tc>
          <w:tcPr>
            <w:tcW w:w="1668" w:type="dxa"/>
            <w:shd w:val="clear" w:color="auto" w:fill="auto"/>
            <w:vAlign w:val="center"/>
          </w:tcPr>
          <w:p w14:paraId="56265814" w14:textId="77777777" w:rsidR="00784A5B" w:rsidRPr="00A27864" w:rsidRDefault="00784A5B" w:rsidP="00784A5B">
            <w:pPr>
              <w:rPr>
                <w:sz w:val="20"/>
                <w:szCs w:val="20"/>
                <w:lang w:val="es-419"/>
              </w:rPr>
            </w:pPr>
            <w:r w:rsidRPr="00A27864">
              <w:rPr>
                <w:sz w:val="20"/>
                <w:szCs w:val="20"/>
                <w:lang w:val="es-419"/>
              </w:rPr>
              <w:t>Nombre</w:t>
            </w:r>
          </w:p>
        </w:tc>
        <w:tc>
          <w:tcPr>
            <w:tcW w:w="4148" w:type="dxa"/>
            <w:shd w:val="clear" w:color="auto" w:fill="auto"/>
          </w:tcPr>
          <w:p w14:paraId="180DCE8F" w14:textId="77777777" w:rsidR="00784A5B" w:rsidRPr="00A27864" w:rsidRDefault="00784A5B" w:rsidP="00784A5B">
            <w:pPr>
              <w:rPr>
                <w:sz w:val="20"/>
                <w:szCs w:val="20"/>
                <w:lang w:val="es-419"/>
              </w:rPr>
            </w:pPr>
          </w:p>
        </w:tc>
        <w:tc>
          <w:tcPr>
            <w:tcW w:w="1127" w:type="dxa"/>
            <w:shd w:val="clear" w:color="auto" w:fill="auto"/>
          </w:tcPr>
          <w:p w14:paraId="64BA0EE0" w14:textId="77777777" w:rsidR="00784A5B" w:rsidRPr="00A27864" w:rsidRDefault="00784A5B" w:rsidP="00784A5B">
            <w:pPr>
              <w:rPr>
                <w:sz w:val="20"/>
                <w:szCs w:val="20"/>
                <w:lang w:val="es-419"/>
              </w:rPr>
            </w:pPr>
            <w:r w:rsidRPr="00A27864">
              <w:rPr>
                <w:sz w:val="20"/>
                <w:szCs w:val="20"/>
                <w:lang w:val="es-419"/>
              </w:rPr>
              <w:t>Grado Académico</w:t>
            </w:r>
          </w:p>
        </w:tc>
        <w:tc>
          <w:tcPr>
            <w:tcW w:w="3021" w:type="dxa"/>
            <w:shd w:val="clear" w:color="auto" w:fill="auto"/>
          </w:tcPr>
          <w:p w14:paraId="50D999CA" w14:textId="77777777" w:rsidR="00784A5B" w:rsidRPr="00A27864" w:rsidRDefault="00784A5B" w:rsidP="00784A5B">
            <w:pPr>
              <w:rPr>
                <w:sz w:val="20"/>
                <w:szCs w:val="20"/>
                <w:lang w:val="es-419"/>
              </w:rPr>
            </w:pPr>
          </w:p>
        </w:tc>
      </w:tr>
      <w:tr w:rsidR="00784A5B" w:rsidRPr="00A27864" w14:paraId="72368947" w14:textId="77777777" w:rsidTr="00CC65F2">
        <w:tc>
          <w:tcPr>
            <w:tcW w:w="1668" w:type="dxa"/>
            <w:shd w:val="clear" w:color="auto" w:fill="auto"/>
            <w:vAlign w:val="center"/>
          </w:tcPr>
          <w:p w14:paraId="2A414832" w14:textId="77777777" w:rsidR="00784A5B" w:rsidRPr="00A27864" w:rsidRDefault="00784A5B" w:rsidP="00784A5B">
            <w:pPr>
              <w:rPr>
                <w:sz w:val="20"/>
                <w:szCs w:val="20"/>
                <w:lang w:val="es-419"/>
              </w:rPr>
            </w:pPr>
            <w:r w:rsidRPr="00A27864">
              <w:rPr>
                <w:sz w:val="20"/>
                <w:szCs w:val="20"/>
                <w:lang w:val="es-419"/>
              </w:rPr>
              <w:t>Institución</w:t>
            </w:r>
          </w:p>
        </w:tc>
        <w:tc>
          <w:tcPr>
            <w:tcW w:w="4148" w:type="dxa"/>
            <w:shd w:val="clear" w:color="auto" w:fill="auto"/>
          </w:tcPr>
          <w:p w14:paraId="257B7C2F" w14:textId="77777777" w:rsidR="00784A5B" w:rsidRPr="00A27864" w:rsidRDefault="00784A5B" w:rsidP="00784A5B">
            <w:pPr>
              <w:rPr>
                <w:sz w:val="20"/>
                <w:szCs w:val="20"/>
                <w:lang w:val="es-419"/>
              </w:rPr>
            </w:pPr>
          </w:p>
        </w:tc>
        <w:tc>
          <w:tcPr>
            <w:tcW w:w="1127" w:type="dxa"/>
            <w:shd w:val="clear" w:color="auto" w:fill="auto"/>
          </w:tcPr>
          <w:p w14:paraId="0D57DEA2" w14:textId="77777777" w:rsidR="00784A5B" w:rsidRPr="00A27864" w:rsidRDefault="00784A5B" w:rsidP="00784A5B">
            <w:pPr>
              <w:rPr>
                <w:sz w:val="20"/>
                <w:szCs w:val="20"/>
                <w:lang w:val="es-419"/>
              </w:rPr>
            </w:pPr>
            <w:r w:rsidRPr="00A27864">
              <w:rPr>
                <w:sz w:val="20"/>
                <w:szCs w:val="20"/>
                <w:lang w:val="es-419"/>
              </w:rPr>
              <w:t>Categoría Académica</w:t>
            </w:r>
          </w:p>
        </w:tc>
        <w:tc>
          <w:tcPr>
            <w:tcW w:w="3021" w:type="dxa"/>
            <w:shd w:val="clear" w:color="auto" w:fill="auto"/>
          </w:tcPr>
          <w:p w14:paraId="7F04B23B" w14:textId="77777777" w:rsidR="00784A5B" w:rsidRPr="00A27864" w:rsidRDefault="00784A5B" w:rsidP="00784A5B">
            <w:pPr>
              <w:rPr>
                <w:sz w:val="20"/>
                <w:szCs w:val="20"/>
                <w:lang w:val="es-419"/>
              </w:rPr>
            </w:pPr>
          </w:p>
        </w:tc>
      </w:tr>
      <w:tr w:rsidR="00784A5B" w:rsidRPr="00A27864" w14:paraId="037B7CF1" w14:textId="77777777" w:rsidTr="00CC65F2">
        <w:tc>
          <w:tcPr>
            <w:tcW w:w="1668" w:type="dxa"/>
            <w:shd w:val="clear" w:color="auto" w:fill="auto"/>
          </w:tcPr>
          <w:p w14:paraId="313D4EC6" w14:textId="77777777" w:rsidR="00784A5B" w:rsidRPr="00A27864" w:rsidRDefault="00784A5B" w:rsidP="00784A5B">
            <w:pPr>
              <w:rPr>
                <w:sz w:val="20"/>
                <w:szCs w:val="20"/>
                <w:lang w:val="es-419"/>
              </w:rPr>
            </w:pPr>
            <w:r w:rsidRPr="00A27864">
              <w:rPr>
                <w:sz w:val="20"/>
                <w:szCs w:val="20"/>
                <w:lang w:val="es-419"/>
              </w:rPr>
              <w:t>Correo electrónico</w:t>
            </w:r>
          </w:p>
        </w:tc>
        <w:tc>
          <w:tcPr>
            <w:tcW w:w="4148" w:type="dxa"/>
            <w:shd w:val="clear" w:color="auto" w:fill="auto"/>
          </w:tcPr>
          <w:p w14:paraId="1803BDA6" w14:textId="77777777" w:rsidR="00784A5B" w:rsidRPr="00A27864" w:rsidRDefault="00784A5B" w:rsidP="00784A5B">
            <w:pPr>
              <w:rPr>
                <w:sz w:val="20"/>
                <w:szCs w:val="20"/>
                <w:lang w:val="es-419"/>
              </w:rPr>
            </w:pPr>
          </w:p>
        </w:tc>
        <w:tc>
          <w:tcPr>
            <w:tcW w:w="1127" w:type="dxa"/>
            <w:shd w:val="clear" w:color="auto" w:fill="auto"/>
            <w:vAlign w:val="center"/>
          </w:tcPr>
          <w:p w14:paraId="628F5A3A" w14:textId="77777777" w:rsidR="00784A5B" w:rsidRPr="00A27864" w:rsidRDefault="00784A5B" w:rsidP="00784A5B">
            <w:pPr>
              <w:rPr>
                <w:sz w:val="20"/>
                <w:szCs w:val="20"/>
                <w:lang w:val="es-419"/>
              </w:rPr>
            </w:pPr>
            <w:r w:rsidRPr="00A27864">
              <w:rPr>
                <w:sz w:val="20"/>
                <w:szCs w:val="20"/>
                <w:lang w:val="es-419"/>
              </w:rPr>
              <w:t>Teléfono</w:t>
            </w:r>
          </w:p>
        </w:tc>
        <w:tc>
          <w:tcPr>
            <w:tcW w:w="3021" w:type="dxa"/>
            <w:shd w:val="clear" w:color="auto" w:fill="auto"/>
          </w:tcPr>
          <w:p w14:paraId="30854381" w14:textId="77777777" w:rsidR="00784A5B" w:rsidRPr="00A27864" w:rsidRDefault="00784A5B" w:rsidP="00784A5B">
            <w:pPr>
              <w:rPr>
                <w:sz w:val="20"/>
                <w:szCs w:val="20"/>
                <w:lang w:val="es-419"/>
              </w:rPr>
            </w:pPr>
          </w:p>
        </w:tc>
      </w:tr>
    </w:tbl>
    <w:p w14:paraId="3374CB32" w14:textId="77777777" w:rsidR="006E392C" w:rsidRPr="00A27864" w:rsidRDefault="006E392C" w:rsidP="006E392C">
      <w:pPr>
        <w:jc w:val="center"/>
        <w:rPr>
          <w:lang w:val="es-419"/>
        </w:rPr>
      </w:pPr>
    </w:p>
    <w:p w14:paraId="22A405FF" w14:textId="77777777" w:rsidR="00784A5B" w:rsidRPr="00A27864" w:rsidRDefault="00784A5B" w:rsidP="00784A5B">
      <w:pPr>
        <w:rPr>
          <w:lang w:val="es-419"/>
        </w:rPr>
      </w:pPr>
    </w:p>
    <w:p w14:paraId="0986D065" w14:textId="77777777" w:rsidR="00784A5B" w:rsidRPr="00A27864" w:rsidRDefault="00040F4E" w:rsidP="00784A5B">
      <w:pPr>
        <w:spacing w:after="120"/>
        <w:rPr>
          <w:b/>
          <w:lang w:val="es-419"/>
        </w:rPr>
      </w:pPr>
      <w:r w:rsidRPr="00A27864">
        <w:rPr>
          <w:b/>
          <w:lang w:val="es-419"/>
        </w:rPr>
        <w:t xml:space="preserve">2. </w:t>
      </w:r>
      <w:r w:rsidR="00784A5B" w:rsidRPr="00A27864">
        <w:rPr>
          <w:b/>
          <w:lang w:val="es-419"/>
        </w:rPr>
        <w:t>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667"/>
      </w:tblGrid>
      <w:tr w:rsidR="00784A5B" w:rsidRPr="00A27864" w14:paraId="058D84C2" w14:textId="77777777" w:rsidTr="00C84CED">
        <w:tc>
          <w:tcPr>
            <w:tcW w:w="2071" w:type="dxa"/>
            <w:shd w:val="clear" w:color="auto" w:fill="auto"/>
          </w:tcPr>
          <w:p w14:paraId="13F5747B" w14:textId="77777777" w:rsidR="00784A5B" w:rsidRPr="00A27864" w:rsidRDefault="00784A5B" w:rsidP="00CC65F2">
            <w:pPr>
              <w:spacing w:before="60" w:after="60"/>
              <w:rPr>
                <w:sz w:val="20"/>
                <w:szCs w:val="20"/>
                <w:lang w:val="es-419"/>
              </w:rPr>
            </w:pPr>
            <w:r w:rsidRPr="00A27864">
              <w:rPr>
                <w:sz w:val="20"/>
                <w:szCs w:val="20"/>
                <w:lang w:val="es-419"/>
              </w:rPr>
              <w:t>Título del curso propuesto</w:t>
            </w:r>
          </w:p>
        </w:tc>
        <w:tc>
          <w:tcPr>
            <w:tcW w:w="7667" w:type="dxa"/>
            <w:shd w:val="clear" w:color="auto" w:fill="auto"/>
          </w:tcPr>
          <w:p w14:paraId="4A825897" w14:textId="77777777" w:rsidR="00784A5B" w:rsidRPr="00A27864" w:rsidRDefault="00784A5B" w:rsidP="00784A5B">
            <w:pPr>
              <w:rPr>
                <w:lang w:val="es-419"/>
              </w:rPr>
            </w:pPr>
          </w:p>
        </w:tc>
      </w:tr>
      <w:tr w:rsidR="00784A5B" w:rsidRPr="00A27864" w14:paraId="6F1909F1" w14:textId="77777777" w:rsidTr="00C84CED">
        <w:tc>
          <w:tcPr>
            <w:tcW w:w="2071" w:type="dxa"/>
            <w:shd w:val="clear" w:color="auto" w:fill="auto"/>
          </w:tcPr>
          <w:p w14:paraId="212AA92C" w14:textId="77777777" w:rsidR="00784A5B" w:rsidRPr="00A27864" w:rsidRDefault="00784A5B" w:rsidP="00C625A4">
            <w:pPr>
              <w:spacing w:before="60" w:after="60"/>
              <w:rPr>
                <w:sz w:val="20"/>
                <w:szCs w:val="20"/>
                <w:lang w:val="es-419"/>
              </w:rPr>
            </w:pPr>
            <w:r w:rsidRPr="00A27864">
              <w:rPr>
                <w:sz w:val="20"/>
                <w:szCs w:val="20"/>
                <w:lang w:val="es-419"/>
              </w:rPr>
              <w:t xml:space="preserve">Fechas </w:t>
            </w:r>
            <w:r w:rsidR="00C84CED">
              <w:rPr>
                <w:sz w:val="20"/>
                <w:szCs w:val="20"/>
                <w:lang w:val="es-419"/>
              </w:rPr>
              <w:t>de realización del curso (total online y presencial)</w:t>
            </w:r>
          </w:p>
        </w:tc>
        <w:tc>
          <w:tcPr>
            <w:tcW w:w="7667" w:type="dxa"/>
            <w:shd w:val="clear" w:color="auto" w:fill="auto"/>
          </w:tcPr>
          <w:p w14:paraId="7CA8B447" w14:textId="77777777" w:rsidR="00784A5B" w:rsidRPr="00A27864" w:rsidRDefault="00784A5B" w:rsidP="00784A5B">
            <w:pPr>
              <w:rPr>
                <w:lang w:val="es-419"/>
              </w:rPr>
            </w:pPr>
          </w:p>
        </w:tc>
      </w:tr>
      <w:tr w:rsidR="00C84CED" w:rsidRPr="00A27864" w14:paraId="5F200A9D" w14:textId="77777777" w:rsidTr="00C84CED">
        <w:tc>
          <w:tcPr>
            <w:tcW w:w="2071" w:type="dxa"/>
            <w:shd w:val="clear" w:color="auto" w:fill="auto"/>
          </w:tcPr>
          <w:p w14:paraId="2E9F5006" w14:textId="77777777" w:rsidR="00C84CED" w:rsidRPr="00A27864" w:rsidRDefault="00C84CED" w:rsidP="00C625A4">
            <w:pPr>
              <w:spacing w:before="60" w:after="60"/>
              <w:rPr>
                <w:sz w:val="20"/>
                <w:szCs w:val="20"/>
                <w:lang w:val="es-419"/>
              </w:rPr>
            </w:pPr>
            <w:r>
              <w:rPr>
                <w:sz w:val="20"/>
                <w:szCs w:val="20"/>
                <w:lang w:val="es-419"/>
              </w:rPr>
              <w:t>Fechas estadía en Santiago (en caso que corresponda, puede ser un rango aproximado)</w:t>
            </w:r>
          </w:p>
        </w:tc>
        <w:tc>
          <w:tcPr>
            <w:tcW w:w="7667" w:type="dxa"/>
            <w:shd w:val="clear" w:color="auto" w:fill="auto"/>
          </w:tcPr>
          <w:p w14:paraId="30CDB831" w14:textId="77777777" w:rsidR="00C84CED" w:rsidRPr="00A27864" w:rsidRDefault="00C84CED" w:rsidP="00784A5B">
            <w:pPr>
              <w:rPr>
                <w:lang w:val="es-419"/>
              </w:rPr>
            </w:pPr>
          </w:p>
        </w:tc>
      </w:tr>
      <w:tr w:rsidR="00784A5B" w:rsidRPr="00A27864" w14:paraId="06619E98" w14:textId="77777777" w:rsidTr="00C84CED">
        <w:tc>
          <w:tcPr>
            <w:tcW w:w="2071" w:type="dxa"/>
            <w:shd w:val="clear" w:color="auto" w:fill="auto"/>
          </w:tcPr>
          <w:p w14:paraId="6B440891" w14:textId="77777777" w:rsidR="00784A5B" w:rsidRPr="00A27864" w:rsidRDefault="00784A5B" w:rsidP="00C625A4">
            <w:pPr>
              <w:spacing w:before="60" w:after="60"/>
              <w:rPr>
                <w:sz w:val="20"/>
                <w:szCs w:val="20"/>
                <w:lang w:val="es-419"/>
              </w:rPr>
            </w:pPr>
            <w:r w:rsidRPr="00A27864">
              <w:rPr>
                <w:sz w:val="20"/>
                <w:szCs w:val="20"/>
                <w:lang w:val="es-419"/>
              </w:rPr>
              <w:t xml:space="preserve">Título del proyecto de investigación o escritura asociado </w:t>
            </w:r>
            <w:r w:rsidR="00C625A4" w:rsidRPr="00A27864">
              <w:rPr>
                <w:sz w:val="20"/>
                <w:szCs w:val="20"/>
                <w:lang w:val="es-419"/>
              </w:rPr>
              <w:t xml:space="preserve">al curso </w:t>
            </w:r>
          </w:p>
        </w:tc>
        <w:tc>
          <w:tcPr>
            <w:tcW w:w="7667" w:type="dxa"/>
            <w:shd w:val="clear" w:color="auto" w:fill="auto"/>
          </w:tcPr>
          <w:p w14:paraId="2C099338" w14:textId="77777777" w:rsidR="00784A5B" w:rsidRPr="00A27864" w:rsidRDefault="00784A5B" w:rsidP="00784A5B">
            <w:pPr>
              <w:rPr>
                <w:lang w:val="es-419"/>
              </w:rPr>
            </w:pPr>
          </w:p>
        </w:tc>
      </w:tr>
    </w:tbl>
    <w:p w14:paraId="6A0DD920" w14:textId="77777777" w:rsidR="00784A5B" w:rsidRPr="00A27864" w:rsidRDefault="00784A5B" w:rsidP="00784A5B">
      <w:pPr>
        <w:rPr>
          <w:lang w:val="es-419"/>
        </w:rPr>
      </w:pPr>
    </w:p>
    <w:p w14:paraId="304F8B66" w14:textId="77777777" w:rsidR="00F41633" w:rsidRPr="00A27864" w:rsidRDefault="00F41633" w:rsidP="00784A5B">
      <w:pPr>
        <w:rPr>
          <w:b/>
          <w:lang w:val="es-419"/>
        </w:rPr>
      </w:pPr>
    </w:p>
    <w:p w14:paraId="76A39BAC" w14:textId="77777777" w:rsidR="00F41633" w:rsidRPr="00A27864" w:rsidRDefault="00F41633" w:rsidP="00784A5B">
      <w:pPr>
        <w:rPr>
          <w:b/>
          <w:lang w:val="es-419"/>
        </w:rPr>
      </w:pPr>
    </w:p>
    <w:p w14:paraId="7D980A98" w14:textId="77777777" w:rsidR="00F41633" w:rsidRPr="00A27864" w:rsidRDefault="00F41633" w:rsidP="00784A5B">
      <w:pPr>
        <w:rPr>
          <w:b/>
          <w:lang w:val="es-419"/>
        </w:rPr>
      </w:pPr>
    </w:p>
    <w:p w14:paraId="4CDB65D3" w14:textId="77777777" w:rsidR="00F41633" w:rsidRPr="00A27864" w:rsidRDefault="00F41633" w:rsidP="00784A5B">
      <w:pPr>
        <w:rPr>
          <w:b/>
          <w:lang w:val="es-419"/>
        </w:rPr>
      </w:pPr>
    </w:p>
    <w:p w14:paraId="17DE2C31" w14:textId="77777777" w:rsidR="00F41633" w:rsidRPr="00A27864" w:rsidRDefault="00F41633" w:rsidP="00784A5B">
      <w:pPr>
        <w:rPr>
          <w:b/>
          <w:lang w:val="es-419"/>
        </w:rPr>
      </w:pPr>
    </w:p>
    <w:p w14:paraId="415213CA" w14:textId="77777777" w:rsidR="00F41633" w:rsidRPr="00A27864" w:rsidRDefault="00F41633" w:rsidP="00784A5B">
      <w:pPr>
        <w:rPr>
          <w:b/>
          <w:lang w:val="es-419"/>
        </w:rPr>
      </w:pPr>
    </w:p>
    <w:p w14:paraId="04CE0ADF" w14:textId="77777777" w:rsidR="00F41633" w:rsidRPr="00A27864" w:rsidRDefault="00F41633" w:rsidP="00784A5B">
      <w:pPr>
        <w:rPr>
          <w:b/>
          <w:lang w:val="es-419"/>
        </w:rPr>
      </w:pPr>
    </w:p>
    <w:p w14:paraId="6F83C25C" w14:textId="77777777" w:rsidR="00F41633" w:rsidRPr="00A27864" w:rsidRDefault="00F41633" w:rsidP="00784A5B">
      <w:pPr>
        <w:rPr>
          <w:b/>
          <w:lang w:val="es-419"/>
        </w:rPr>
      </w:pPr>
    </w:p>
    <w:p w14:paraId="2CC429DA" w14:textId="77777777" w:rsidR="00F41633" w:rsidRPr="00A27864" w:rsidRDefault="00F41633" w:rsidP="00784A5B">
      <w:pPr>
        <w:rPr>
          <w:b/>
          <w:lang w:val="es-419"/>
        </w:rPr>
      </w:pPr>
    </w:p>
    <w:p w14:paraId="7C864F5B" w14:textId="77777777" w:rsidR="003A4837" w:rsidRPr="00A27864" w:rsidRDefault="00040F4E" w:rsidP="00784A5B">
      <w:pPr>
        <w:rPr>
          <w:b/>
          <w:lang w:val="es-419"/>
        </w:rPr>
      </w:pPr>
      <w:r w:rsidRPr="00A27864">
        <w:rPr>
          <w:b/>
          <w:lang w:val="es-419"/>
        </w:rPr>
        <w:t xml:space="preserve">3. </w:t>
      </w:r>
      <w:r w:rsidR="00412F77" w:rsidRPr="00A27864">
        <w:rPr>
          <w:b/>
          <w:lang w:val="es-419"/>
        </w:rPr>
        <w:t>Programa</w:t>
      </w:r>
      <w:r w:rsidRPr="00A27864">
        <w:rPr>
          <w:b/>
          <w:lang w:val="es-419"/>
        </w:rPr>
        <w:t xml:space="preserve"> de Curso</w:t>
      </w:r>
      <w:r w:rsidR="00412F77" w:rsidRPr="00A27864">
        <w:rPr>
          <w:b/>
          <w:lang w:val="es-419"/>
        </w:rPr>
        <w:t xml:space="preserve"> (según formato</w:t>
      </w:r>
      <w:r w:rsidRPr="00A27864">
        <w:rPr>
          <w:b/>
          <w:lang w:val="es-419"/>
        </w:rPr>
        <w:t xml:space="preserve"> UC</w:t>
      </w:r>
      <w:r w:rsidR="00412F77" w:rsidRPr="00A27864">
        <w:rPr>
          <w:b/>
          <w:lang w:val="es-419"/>
        </w:rPr>
        <w:t>)</w:t>
      </w:r>
    </w:p>
    <w:p w14:paraId="479F5AFB" w14:textId="77777777" w:rsidR="003A4837" w:rsidRPr="00A27864" w:rsidRDefault="003A4837" w:rsidP="00784A5B">
      <w:pPr>
        <w:rPr>
          <w:lang w:val="es-419"/>
        </w:rPr>
      </w:pPr>
    </w:p>
    <w:p w14:paraId="47723204" w14:textId="77777777" w:rsidR="008B148B" w:rsidRPr="00E1116D" w:rsidRDefault="008B148B" w:rsidP="008B148B">
      <w:pPr>
        <w:pBdr>
          <w:top w:val="single" w:sz="4" w:space="1" w:color="auto"/>
          <w:left w:val="single" w:sz="4" w:space="4" w:color="auto"/>
          <w:bottom w:val="single" w:sz="4" w:space="1" w:color="auto"/>
          <w:right w:val="single" w:sz="4" w:space="4" w:color="auto"/>
        </w:pBdr>
        <w:tabs>
          <w:tab w:val="left" w:pos="1710"/>
          <w:tab w:val="left" w:pos="2250"/>
        </w:tabs>
        <w:rPr>
          <w:rFonts w:ascii="Garamond" w:hAnsi="Garamond"/>
          <w:b/>
        </w:rPr>
      </w:pPr>
      <w:r w:rsidRPr="00E1116D">
        <w:rPr>
          <w:rFonts w:ascii="Garamond" w:hAnsi="Garamond"/>
          <w:b/>
        </w:rPr>
        <w:t>PONTIFICIA UNIVERSIDAD CATÓLICA DE CHILE</w:t>
      </w:r>
    </w:p>
    <w:p w14:paraId="02F58D56" w14:textId="77777777" w:rsidR="008B148B" w:rsidRPr="00E1116D" w:rsidRDefault="008B148B" w:rsidP="008B148B">
      <w:pPr>
        <w:pBdr>
          <w:top w:val="single" w:sz="4" w:space="1" w:color="auto"/>
          <w:left w:val="single" w:sz="4" w:space="4" w:color="auto"/>
          <w:bottom w:val="single" w:sz="4" w:space="1" w:color="auto"/>
          <w:right w:val="single" w:sz="4" w:space="4" w:color="auto"/>
        </w:pBdr>
        <w:tabs>
          <w:tab w:val="left" w:pos="1710"/>
          <w:tab w:val="left" w:pos="2250"/>
        </w:tabs>
        <w:rPr>
          <w:rFonts w:ascii="Garamond" w:hAnsi="Garamond"/>
          <w:b/>
        </w:rPr>
      </w:pPr>
      <w:r w:rsidRPr="00E1116D">
        <w:rPr>
          <w:rFonts w:ascii="Garamond" w:hAnsi="Garamond"/>
          <w:b/>
        </w:rPr>
        <w:t>FACULTAD DE HISTORIA, GEOGRAFÍA Y CIENCIA POLITICA</w:t>
      </w:r>
    </w:p>
    <w:p w14:paraId="213BD377" w14:textId="77777777" w:rsidR="008B148B" w:rsidRPr="00E1116D" w:rsidRDefault="008B148B" w:rsidP="008B148B">
      <w:pPr>
        <w:pBdr>
          <w:top w:val="single" w:sz="4" w:space="1" w:color="auto"/>
          <w:left w:val="single" w:sz="4" w:space="4" w:color="auto"/>
          <w:bottom w:val="single" w:sz="4" w:space="1" w:color="auto"/>
          <w:right w:val="single" w:sz="4" w:space="4" w:color="auto"/>
        </w:pBdr>
        <w:tabs>
          <w:tab w:val="left" w:pos="1710"/>
          <w:tab w:val="left" w:pos="2250"/>
        </w:tabs>
        <w:rPr>
          <w:rFonts w:ascii="Garamond" w:hAnsi="Garamond"/>
          <w:b/>
        </w:rPr>
      </w:pPr>
      <w:r w:rsidRPr="00E1116D">
        <w:rPr>
          <w:rFonts w:ascii="Garamond" w:hAnsi="Garamond"/>
          <w:b/>
        </w:rPr>
        <w:t>INSTITUTO DE HISTORIA – PROGRAMAS DE POSTGRADO</w:t>
      </w:r>
    </w:p>
    <w:p w14:paraId="0F2C510E" w14:textId="77777777" w:rsidR="008B148B" w:rsidRPr="00E1116D" w:rsidRDefault="008B148B" w:rsidP="008B148B">
      <w:pPr>
        <w:tabs>
          <w:tab w:val="left" w:pos="1701"/>
          <w:tab w:val="left" w:pos="2268"/>
        </w:tabs>
        <w:rPr>
          <w:rFonts w:ascii="Garamond" w:hAnsi="Garamond"/>
        </w:rPr>
      </w:pPr>
    </w:p>
    <w:p w14:paraId="322E41E1" w14:textId="77777777" w:rsidR="008B148B" w:rsidRPr="00E1116D" w:rsidRDefault="008B148B" w:rsidP="008B148B">
      <w:pPr>
        <w:rPr>
          <w:rFonts w:ascii="Garamond" w:hAnsi="Garamond"/>
        </w:rPr>
      </w:pPr>
    </w:p>
    <w:p w14:paraId="33A22CA1" w14:textId="77777777" w:rsidR="008B148B" w:rsidRPr="008B148B" w:rsidRDefault="008B148B" w:rsidP="008B148B">
      <w:pPr>
        <w:tabs>
          <w:tab w:val="left" w:pos="1701"/>
          <w:tab w:val="left" w:pos="2268"/>
        </w:tabs>
        <w:rPr>
          <w:rFonts w:ascii="Garamond" w:hAnsi="Garamond"/>
          <w:color w:val="000000"/>
        </w:rPr>
      </w:pPr>
      <w:r w:rsidRPr="008B148B">
        <w:rPr>
          <w:rFonts w:ascii="Garamond" w:hAnsi="Garamond"/>
          <w:color w:val="000000"/>
        </w:rPr>
        <w:t xml:space="preserve">CURSO:   </w:t>
      </w:r>
      <w:r w:rsidRPr="008B148B">
        <w:rPr>
          <w:rFonts w:ascii="Garamond" w:hAnsi="Garamond"/>
          <w:color w:val="000000"/>
        </w:rPr>
        <w:tab/>
      </w:r>
      <w:r w:rsidRPr="008B148B">
        <w:rPr>
          <w:rFonts w:ascii="Garamond" w:hAnsi="Garamond"/>
          <w:color w:val="000000"/>
        </w:rPr>
        <w:tab/>
      </w:r>
      <w:r w:rsidRPr="008B148B">
        <w:rPr>
          <w:rFonts w:ascii="Garamond" w:hAnsi="Garamond"/>
          <w:color w:val="000000"/>
        </w:rPr>
        <w:tab/>
      </w:r>
    </w:p>
    <w:p w14:paraId="6F96F8CC" w14:textId="77777777" w:rsidR="008B148B" w:rsidRPr="008B148B" w:rsidRDefault="008B148B" w:rsidP="008B148B">
      <w:pPr>
        <w:tabs>
          <w:tab w:val="left" w:pos="1701"/>
          <w:tab w:val="left" w:pos="2268"/>
        </w:tabs>
        <w:rPr>
          <w:rFonts w:ascii="Garamond" w:hAnsi="Garamond"/>
          <w:color w:val="000000"/>
        </w:rPr>
      </w:pPr>
      <w:r w:rsidRPr="008B148B">
        <w:rPr>
          <w:rFonts w:ascii="Garamond" w:hAnsi="Garamond"/>
          <w:color w:val="000000"/>
        </w:rPr>
        <w:t xml:space="preserve">PROFESOR/ES: </w:t>
      </w:r>
    </w:p>
    <w:p w14:paraId="0DD3A1EC" w14:textId="77777777" w:rsidR="008B148B" w:rsidRPr="008B148B" w:rsidRDefault="008B148B" w:rsidP="008B148B">
      <w:pPr>
        <w:tabs>
          <w:tab w:val="left" w:pos="1701"/>
          <w:tab w:val="left" w:pos="2268"/>
        </w:tabs>
        <w:rPr>
          <w:rFonts w:ascii="Garamond" w:hAnsi="Garamond"/>
          <w:color w:val="000000"/>
        </w:rPr>
      </w:pPr>
      <w:r w:rsidRPr="008B148B">
        <w:rPr>
          <w:rFonts w:ascii="Garamond" w:hAnsi="Garamond"/>
          <w:color w:val="000000"/>
        </w:rPr>
        <w:t>E-MAIL:</w:t>
      </w:r>
      <w:r w:rsidRPr="008B148B">
        <w:rPr>
          <w:rFonts w:ascii="Garamond" w:hAnsi="Garamond"/>
          <w:b/>
          <w:color w:val="000000"/>
        </w:rPr>
        <w:tab/>
      </w:r>
    </w:p>
    <w:p w14:paraId="0AF79F4C" w14:textId="23E569C9" w:rsidR="008B148B" w:rsidRPr="008B148B" w:rsidRDefault="008B148B" w:rsidP="008B148B">
      <w:pPr>
        <w:tabs>
          <w:tab w:val="left" w:pos="1701"/>
          <w:tab w:val="left" w:pos="2268"/>
        </w:tabs>
        <w:rPr>
          <w:rFonts w:ascii="Garamond" w:hAnsi="Garamond"/>
          <w:color w:val="000000"/>
        </w:rPr>
      </w:pPr>
      <w:r w:rsidRPr="008B148B">
        <w:rPr>
          <w:rFonts w:ascii="Garamond" w:hAnsi="Garamond"/>
          <w:color w:val="000000"/>
        </w:rPr>
        <w:t xml:space="preserve">HORARIO: </w:t>
      </w:r>
      <w:r w:rsidR="00CB301E">
        <w:rPr>
          <w:rFonts w:ascii="Garamond" w:hAnsi="Garamond"/>
          <w:color w:val="000000"/>
        </w:rPr>
        <w:t>Por confirmar</w:t>
      </w:r>
    </w:p>
    <w:p w14:paraId="15316259" w14:textId="77777777" w:rsidR="008B148B" w:rsidRPr="008B148B" w:rsidRDefault="008B148B" w:rsidP="008B148B">
      <w:pPr>
        <w:tabs>
          <w:tab w:val="left" w:pos="1701"/>
          <w:tab w:val="left" w:pos="2268"/>
        </w:tabs>
        <w:rPr>
          <w:rFonts w:ascii="Garamond" w:hAnsi="Garamond"/>
          <w:b/>
          <w:color w:val="000000"/>
        </w:rPr>
      </w:pPr>
      <w:r w:rsidRPr="008B148B">
        <w:rPr>
          <w:rFonts w:ascii="Garamond" w:hAnsi="Garamond"/>
          <w:color w:val="000000"/>
        </w:rPr>
        <w:t>SALA: Por confirmar</w:t>
      </w:r>
    </w:p>
    <w:p w14:paraId="2296A0E3" w14:textId="77777777" w:rsidR="008B148B" w:rsidRPr="00E1116D" w:rsidRDefault="008B148B" w:rsidP="008B148B">
      <w:pPr>
        <w:rPr>
          <w:rFonts w:ascii="Garamond" w:hAnsi="Garamond"/>
        </w:rPr>
      </w:pPr>
    </w:p>
    <w:p w14:paraId="07A6F2EB" w14:textId="77777777" w:rsidR="008B148B" w:rsidRPr="00E1116D" w:rsidRDefault="008B148B" w:rsidP="008B148B">
      <w:pPr>
        <w:rPr>
          <w:rFonts w:ascii="Garamond" w:hAnsi="Garamond"/>
        </w:rPr>
      </w:pPr>
    </w:p>
    <w:p w14:paraId="2AC1DBAB" w14:textId="77777777" w:rsidR="008B148B" w:rsidRPr="008B148B" w:rsidRDefault="008B148B" w:rsidP="008B148B">
      <w:pPr>
        <w:pStyle w:val="Ttulo2"/>
        <w:numPr>
          <w:ilvl w:val="0"/>
          <w:numId w:val="3"/>
        </w:numPr>
        <w:tabs>
          <w:tab w:val="clear" w:pos="474"/>
          <w:tab w:val="num" w:pos="720"/>
        </w:tabs>
        <w:ind w:left="720" w:hanging="587"/>
        <w:rPr>
          <w:rFonts w:ascii="Garamond" w:hAnsi="Garamond"/>
          <w:i w:val="0"/>
          <w:iCs w:val="0"/>
          <w:sz w:val="24"/>
          <w:szCs w:val="24"/>
        </w:rPr>
      </w:pPr>
      <w:r w:rsidRPr="008B148B">
        <w:rPr>
          <w:rFonts w:ascii="Garamond" w:hAnsi="Garamond"/>
          <w:i w:val="0"/>
          <w:iCs w:val="0"/>
          <w:sz w:val="24"/>
          <w:szCs w:val="24"/>
        </w:rPr>
        <w:t>DESCRIPCION</w:t>
      </w:r>
      <w:r w:rsidR="00FC74C1">
        <w:rPr>
          <w:rFonts w:ascii="Garamond" w:hAnsi="Garamond"/>
          <w:i w:val="0"/>
          <w:iCs w:val="0"/>
          <w:sz w:val="24"/>
          <w:szCs w:val="24"/>
        </w:rPr>
        <w:t xml:space="preserve"> (máximo 1 plana)</w:t>
      </w:r>
      <w:r w:rsidRPr="008B148B">
        <w:rPr>
          <w:rFonts w:ascii="Garamond" w:hAnsi="Garamond"/>
          <w:i w:val="0"/>
          <w:iCs w:val="0"/>
          <w:sz w:val="24"/>
          <w:szCs w:val="24"/>
        </w:rPr>
        <w:t xml:space="preserve"> </w:t>
      </w:r>
    </w:p>
    <w:p w14:paraId="6A14EEBC" w14:textId="77777777" w:rsidR="008B148B" w:rsidRPr="00E1116D" w:rsidRDefault="008B148B" w:rsidP="008B148B">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8B148B" w:rsidRPr="00E1116D" w14:paraId="56010CFE" w14:textId="77777777" w:rsidTr="00BD34A8">
        <w:tc>
          <w:tcPr>
            <w:tcW w:w="9544" w:type="dxa"/>
            <w:shd w:val="clear" w:color="auto" w:fill="auto"/>
          </w:tcPr>
          <w:p w14:paraId="4017844E" w14:textId="77777777" w:rsidR="008B148B" w:rsidRPr="00E1116D" w:rsidRDefault="008B148B" w:rsidP="00BD34A8">
            <w:pPr>
              <w:rPr>
                <w:rFonts w:ascii="Garamond" w:hAnsi="Garamond"/>
              </w:rPr>
            </w:pPr>
          </w:p>
          <w:p w14:paraId="613B6E4A" w14:textId="77777777" w:rsidR="008B148B" w:rsidRPr="00E1116D" w:rsidRDefault="008B148B" w:rsidP="00BD34A8">
            <w:pPr>
              <w:rPr>
                <w:rFonts w:ascii="Garamond" w:hAnsi="Garamond"/>
              </w:rPr>
            </w:pPr>
          </w:p>
          <w:p w14:paraId="4002F170" w14:textId="77777777" w:rsidR="008B148B" w:rsidRPr="00E1116D" w:rsidRDefault="008B148B" w:rsidP="00BD34A8">
            <w:pPr>
              <w:rPr>
                <w:rFonts w:ascii="Garamond" w:hAnsi="Garamond"/>
              </w:rPr>
            </w:pPr>
          </w:p>
          <w:p w14:paraId="4BF52663" w14:textId="77777777" w:rsidR="008B148B" w:rsidRPr="00E1116D" w:rsidRDefault="008B148B" w:rsidP="00BD34A8">
            <w:pPr>
              <w:rPr>
                <w:rFonts w:ascii="Garamond" w:hAnsi="Garamond"/>
              </w:rPr>
            </w:pPr>
          </w:p>
          <w:p w14:paraId="16CE6F7F" w14:textId="77777777" w:rsidR="008B148B" w:rsidRPr="00E1116D" w:rsidRDefault="008B148B" w:rsidP="00BD34A8">
            <w:pPr>
              <w:rPr>
                <w:rFonts w:ascii="Garamond" w:hAnsi="Garamond"/>
              </w:rPr>
            </w:pPr>
          </w:p>
          <w:p w14:paraId="08981236" w14:textId="77777777" w:rsidR="008B148B" w:rsidRPr="00E1116D" w:rsidRDefault="008B148B" w:rsidP="00BD34A8">
            <w:pPr>
              <w:rPr>
                <w:rFonts w:ascii="Garamond" w:hAnsi="Garamond"/>
              </w:rPr>
            </w:pPr>
          </w:p>
          <w:p w14:paraId="4CFF6880" w14:textId="77777777" w:rsidR="008B148B" w:rsidRPr="00E1116D" w:rsidRDefault="008B148B" w:rsidP="00BD34A8">
            <w:pPr>
              <w:rPr>
                <w:rFonts w:ascii="Garamond" w:hAnsi="Garamond"/>
              </w:rPr>
            </w:pPr>
          </w:p>
          <w:p w14:paraId="7D58C9E4" w14:textId="77777777" w:rsidR="008B148B" w:rsidRPr="00E1116D" w:rsidRDefault="008B148B" w:rsidP="00BD34A8">
            <w:pPr>
              <w:rPr>
                <w:rFonts w:ascii="Garamond" w:hAnsi="Garamond"/>
              </w:rPr>
            </w:pPr>
          </w:p>
          <w:p w14:paraId="52463666" w14:textId="77777777" w:rsidR="008B148B" w:rsidRPr="00E1116D" w:rsidRDefault="008B148B" w:rsidP="00BD34A8">
            <w:pPr>
              <w:rPr>
                <w:rFonts w:ascii="Garamond" w:hAnsi="Garamond"/>
              </w:rPr>
            </w:pPr>
          </w:p>
          <w:p w14:paraId="6AA1C995" w14:textId="77777777" w:rsidR="008B148B" w:rsidRPr="00E1116D" w:rsidRDefault="008B148B" w:rsidP="00BD34A8">
            <w:pPr>
              <w:rPr>
                <w:rFonts w:ascii="Garamond" w:hAnsi="Garamond"/>
              </w:rPr>
            </w:pPr>
          </w:p>
          <w:p w14:paraId="5BBF53DC" w14:textId="77777777" w:rsidR="008B148B" w:rsidRPr="00E1116D" w:rsidRDefault="008B148B" w:rsidP="00BD34A8">
            <w:pPr>
              <w:rPr>
                <w:rFonts w:ascii="Garamond" w:hAnsi="Garamond"/>
              </w:rPr>
            </w:pPr>
          </w:p>
        </w:tc>
      </w:tr>
    </w:tbl>
    <w:p w14:paraId="015C3F99" w14:textId="77777777" w:rsidR="008B148B" w:rsidRPr="00E1116D" w:rsidRDefault="008B148B" w:rsidP="008B148B">
      <w:pPr>
        <w:rPr>
          <w:rFonts w:ascii="Garamond" w:hAnsi="Garamond"/>
        </w:rPr>
      </w:pPr>
    </w:p>
    <w:p w14:paraId="4B008375" w14:textId="77777777" w:rsidR="008B148B" w:rsidRPr="008B148B" w:rsidRDefault="008B148B" w:rsidP="008B148B">
      <w:pPr>
        <w:pStyle w:val="Ttulo2"/>
        <w:numPr>
          <w:ilvl w:val="0"/>
          <w:numId w:val="3"/>
        </w:numPr>
        <w:tabs>
          <w:tab w:val="clear" w:pos="474"/>
          <w:tab w:val="num" w:pos="720"/>
        </w:tabs>
        <w:ind w:left="720" w:hanging="587"/>
        <w:rPr>
          <w:rFonts w:ascii="Garamond" w:hAnsi="Garamond"/>
          <w:i w:val="0"/>
          <w:iCs w:val="0"/>
          <w:color w:val="FF0000"/>
          <w:sz w:val="24"/>
          <w:szCs w:val="24"/>
        </w:rPr>
      </w:pPr>
      <w:r w:rsidRPr="008B148B">
        <w:rPr>
          <w:rFonts w:ascii="Garamond" w:hAnsi="Garamond"/>
          <w:i w:val="0"/>
          <w:iCs w:val="0"/>
          <w:sz w:val="24"/>
          <w:szCs w:val="24"/>
        </w:rPr>
        <w:t xml:space="preserve">OBJETIVOS </w:t>
      </w:r>
    </w:p>
    <w:p w14:paraId="6DC00628" w14:textId="77777777" w:rsidR="008B148B" w:rsidRPr="00E1116D" w:rsidRDefault="008B148B" w:rsidP="008B148B">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8B148B" w:rsidRPr="00E1116D" w14:paraId="26BC70A6" w14:textId="77777777" w:rsidTr="00BD34A8">
        <w:tc>
          <w:tcPr>
            <w:tcW w:w="9544" w:type="dxa"/>
            <w:shd w:val="clear" w:color="auto" w:fill="auto"/>
          </w:tcPr>
          <w:p w14:paraId="7AB90BFD" w14:textId="77777777" w:rsidR="008B148B" w:rsidRPr="00E1116D" w:rsidRDefault="008B148B" w:rsidP="00BD34A8">
            <w:pPr>
              <w:ind w:left="426"/>
              <w:rPr>
                <w:rFonts w:ascii="Garamond" w:hAnsi="Garamond"/>
              </w:rPr>
            </w:pPr>
          </w:p>
          <w:p w14:paraId="280DD2A3" w14:textId="77777777" w:rsidR="008B148B" w:rsidRPr="00E1116D" w:rsidRDefault="008B148B" w:rsidP="008B148B">
            <w:pPr>
              <w:numPr>
                <w:ilvl w:val="0"/>
                <w:numId w:val="6"/>
              </w:numPr>
              <w:ind w:left="426" w:firstLine="0"/>
              <w:rPr>
                <w:rFonts w:ascii="Garamond" w:hAnsi="Garamond"/>
                <w:b/>
                <w:color w:val="FF0000"/>
              </w:rPr>
            </w:pPr>
            <w:r w:rsidRPr="00E1116D">
              <w:rPr>
                <w:rFonts w:ascii="Garamond" w:hAnsi="Garamond"/>
                <w:b/>
              </w:rPr>
              <w:t>Generales</w:t>
            </w:r>
          </w:p>
          <w:p w14:paraId="35567615" w14:textId="77777777" w:rsidR="008B148B" w:rsidRPr="00E1116D" w:rsidRDefault="008B148B" w:rsidP="00BD34A8">
            <w:pPr>
              <w:pStyle w:val="Ttulo3"/>
              <w:ind w:left="426"/>
              <w:rPr>
                <w:rFonts w:ascii="Garamond" w:hAnsi="Garamond"/>
                <w:sz w:val="24"/>
                <w:szCs w:val="24"/>
              </w:rPr>
            </w:pPr>
          </w:p>
          <w:p w14:paraId="50FCC650" w14:textId="77777777" w:rsidR="008B148B" w:rsidRPr="00E1116D" w:rsidRDefault="008B148B" w:rsidP="00BD34A8">
            <w:pPr>
              <w:ind w:left="426"/>
              <w:rPr>
                <w:rFonts w:ascii="Garamond" w:hAnsi="Garamond"/>
              </w:rPr>
            </w:pPr>
          </w:p>
          <w:p w14:paraId="0C50DE3B" w14:textId="77777777" w:rsidR="008B148B" w:rsidRPr="00E1116D" w:rsidRDefault="008B148B" w:rsidP="00BD34A8">
            <w:pPr>
              <w:ind w:left="426"/>
              <w:rPr>
                <w:rFonts w:ascii="Garamond" w:hAnsi="Garamond"/>
              </w:rPr>
            </w:pPr>
          </w:p>
          <w:p w14:paraId="156A37E1" w14:textId="77777777" w:rsidR="008B148B" w:rsidRPr="00E1116D" w:rsidRDefault="008B148B" w:rsidP="00BD34A8">
            <w:pPr>
              <w:ind w:left="426"/>
              <w:rPr>
                <w:rFonts w:ascii="Garamond" w:hAnsi="Garamond"/>
              </w:rPr>
            </w:pPr>
          </w:p>
          <w:p w14:paraId="26EE804A" w14:textId="77777777" w:rsidR="008B148B" w:rsidRPr="00E1116D" w:rsidRDefault="008B148B" w:rsidP="00BD34A8">
            <w:pPr>
              <w:ind w:left="426"/>
              <w:rPr>
                <w:rFonts w:ascii="Garamond" w:hAnsi="Garamond"/>
              </w:rPr>
            </w:pPr>
          </w:p>
        </w:tc>
      </w:tr>
      <w:tr w:rsidR="008B148B" w:rsidRPr="00E1116D" w14:paraId="609ED6A8" w14:textId="77777777" w:rsidTr="00BD34A8">
        <w:tc>
          <w:tcPr>
            <w:tcW w:w="9544" w:type="dxa"/>
            <w:shd w:val="clear" w:color="auto" w:fill="auto"/>
          </w:tcPr>
          <w:p w14:paraId="263A5B03" w14:textId="77777777" w:rsidR="008B148B" w:rsidRPr="00E1116D" w:rsidRDefault="008B148B" w:rsidP="00BD34A8">
            <w:pPr>
              <w:ind w:left="426"/>
              <w:rPr>
                <w:rFonts w:ascii="Garamond" w:hAnsi="Garamond"/>
              </w:rPr>
            </w:pPr>
          </w:p>
          <w:p w14:paraId="27C2393D" w14:textId="77777777" w:rsidR="008B148B" w:rsidRPr="00E1116D" w:rsidRDefault="008B148B" w:rsidP="008B148B">
            <w:pPr>
              <w:numPr>
                <w:ilvl w:val="0"/>
                <w:numId w:val="4"/>
              </w:numPr>
              <w:ind w:left="426" w:firstLine="0"/>
              <w:rPr>
                <w:rFonts w:ascii="Garamond" w:hAnsi="Garamond"/>
                <w:b/>
              </w:rPr>
            </w:pPr>
            <w:r w:rsidRPr="00E1116D">
              <w:rPr>
                <w:rFonts w:ascii="Garamond" w:hAnsi="Garamond"/>
                <w:b/>
              </w:rPr>
              <w:t xml:space="preserve">Específicos </w:t>
            </w:r>
          </w:p>
          <w:p w14:paraId="611AA702" w14:textId="77777777" w:rsidR="008B148B" w:rsidRPr="00E1116D" w:rsidRDefault="008B148B" w:rsidP="00BD34A8">
            <w:pPr>
              <w:ind w:left="426"/>
              <w:rPr>
                <w:rFonts w:ascii="Garamond" w:hAnsi="Garamond"/>
                <w:b/>
              </w:rPr>
            </w:pPr>
          </w:p>
          <w:p w14:paraId="5685ED5D" w14:textId="77777777" w:rsidR="008B148B" w:rsidRPr="00E1116D" w:rsidRDefault="008B148B" w:rsidP="00BD34A8">
            <w:pPr>
              <w:ind w:left="426"/>
              <w:rPr>
                <w:rFonts w:ascii="Garamond" w:hAnsi="Garamond"/>
                <w:b/>
              </w:rPr>
            </w:pPr>
          </w:p>
          <w:p w14:paraId="6AEFE95E" w14:textId="77777777" w:rsidR="008B148B" w:rsidRPr="00E1116D" w:rsidRDefault="008B148B" w:rsidP="00BD34A8">
            <w:pPr>
              <w:ind w:left="426"/>
              <w:rPr>
                <w:rFonts w:ascii="Garamond" w:hAnsi="Garamond"/>
              </w:rPr>
            </w:pPr>
          </w:p>
          <w:p w14:paraId="10D89A29" w14:textId="77777777" w:rsidR="008B148B" w:rsidRPr="00E1116D" w:rsidRDefault="008B148B" w:rsidP="00BD34A8">
            <w:pPr>
              <w:ind w:left="426"/>
              <w:rPr>
                <w:rFonts w:ascii="Garamond" w:hAnsi="Garamond"/>
              </w:rPr>
            </w:pPr>
          </w:p>
        </w:tc>
      </w:tr>
    </w:tbl>
    <w:p w14:paraId="489DDAF9" w14:textId="77777777" w:rsidR="008B148B" w:rsidRPr="00E1116D" w:rsidRDefault="008B148B" w:rsidP="008B148B">
      <w:pPr>
        <w:rPr>
          <w:rFonts w:ascii="Garamond" w:hAnsi="Garamond"/>
        </w:rPr>
      </w:pPr>
    </w:p>
    <w:p w14:paraId="6AE66A88" w14:textId="77777777" w:rsidR="008B148B" w:rsidRPr="008B148B" w:rsidRDefault="008B148B" w:rsidP="008B148B">
      <w:pPr>
        <w:pStyle w:val="Ttulo2"/>
        <w:numPr>
          <w:ilvl w:val="0"/>
          <w:numId w:val="3"/>
        </w:numPr>
        <w:tabs>
          <w:tab w:val="clear" w:pos="474"/>
          <w:tab w:val="num" w:pos="720"/>
        </w:tabs>
        <w:ind w:left="720" w:hanging="587"/>
        <w:rPr>
          <w:rFonts w:ascii="Garamond" w:hAnsi="Garamond"/>
          <w:i w:val="0"/>
          <w:iCs w:val="0"/>
          <w:color w:val="FF0000"/>
          <w:sz w:val="24"/>
          <w:szCs w:val="24"/>
        </w:rPr>
      </w:pPr>
      <w:r w:rsidRPr="008B148B">
        <w:rPr>
          <w:rFonts w:ascii="Garamond" w:hAnsi="Garamond"/>
          <w:i w:val="0"/>
          <w:iCs w:val="0"/>
          <w:sz w:val="24"/>
          <w:szCs w:val="24"/>
        </w:rPr>
        <w:t xml:space="preserve">CONTENIDOS </w:t>
      </w:r>
      <w:r w:rsidRPr="00717872">
        <w:rPr>
          <w:rFonts w:ascii="Garamond" w:hAnsi="Garamond"/>
          <w:b w:val="0"/>
          <w:i w:val="0"/>
          <w:iCs w:val="0"/>
          <w:color w:val="FF0000"/>
          <w:sz w:val="24"/>
          <w:szCs w:val="24"/>
        </w:rPr>
        <w:t>(Exponer los temas que se trabajarán en el curso separados por unidades</w:t>
      </w:r>
      <w:r w:rsidR="00FC74C1">
        <w:rPr>
          <w:rFonts w:ascii="Garamond" w:hAnsi="Garamond"/>
          <w:b w:val="0"/>
          <w:i w:val="0"/>
          <w:iCs w:val="0"/>
          <w:color w:val="FF0000"/>
          <w:sz w:val="24"/>
          <w:szCs w:val="24"/>
        </w:rPr>
        <w:t>. Explicitar las lecturas de la bibliografía mínima que se revisarán con cada contenido/sesión.</w:t>
      </w:r>
      <w:r w:rsidRPr="00717872">
        <w:rPr>
          <w:rFonts w:ascii="Garamond" w:hAnsi="Garamond"/>
          <w:b w:val="0"/>
          <w:i w:val="0"/>
          <w:iCs w:val="0"/>
          <w:color w:val="FF0000"/>
          <w:sz w:val="24"/>
          <w:szCs w:val="24"/>
        </w:rPr>
        <w:t>)</w:t>
      </w:r>
    </w:p>
    <w:p w14:paraId="2491C8B6" w14:textId="77777777" w:rsidR="008B148B" w:rsidRPr="008B148B" w:rsidRDefault="008B148B" w:rsidP="008B148B">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8B148B" w:rsidRPr="00E1116D" w14:paraId="253AC2C2" w14:textId="77777777" w:rsidTr="00BD34A8">
        <w:tc>
          <w:tcPr>
            <w:tcW w:w="9544" w:type="dxa"/>
            <w:shd w:val="clear" w:color="auto" w:fill="auto"/>
          </w:tcPr>
          <w:p w14:paraId="07CDB7C7" w14:textId="77777777" w:rsidR="008B148B" w:rsidRPr="00E1116D" w:rsidRDefault="008B148B" w:rsidP="00BD34A8">
            <w:pPr>
              <w:rPr>
                <w:rFonts w:ascii="Garamond" w:hAnsi="Garamond"/>
              </w:rPr>
            </w:pPr>
          </w:p>
          <w:p w14:paraId="7A0FEF9B" w14:textId="77777777" w:rsidR="008B148B" w:rsidRPr="00E1116D" w:rsidRDefault="008B148B" w:rsidP="00BD34A8">
            <w:pPr>
              <w:rPr>
                <w:rFonts w:ascii="Garamond" w:hAnsi="Garamond"/>
                <w:b/>
              </w:rPr>
            </w:pPr>
            <w:r w:rsidRPr="00E1116D">
              <w:rPr>
                <w:rFonts w:ascii="Garamond" w:hAnsi="Garamond"/>
                <w:b/>
              </w:rPr>
              <w:t>1.</w:t>
            </w:r>
          </w:p>
          <w:p w14:paraId="506814DA" w14:textId="77777777" w:rsidR="008B148B" w:rsidRPr="00E1116D" w:rsidRDefault="008B148B" w:rsidP="00BD34A8">
            <w:pPr>
              <w:rPr>
                <w:rFonts w:ascii="Garamond" w:hAnsi="Garamond"/>
                <w:b/>
              </w:rPr>
            </w:pPr>
            <w:r w:rsidRPr="00E1116D">
              <w:rPr>
                <w:rFonts w:ascii="Garamond" w:hAnsi="Garamond"/>
                <w:b/>
              </w:rPr>
              <w:t>2.</w:t>
            </w:r>
          </w:p>
          <w:p w14:paraId="43F4DFAA" w14:textId="77777777" w:rsidR="008B148B" w:rsidRPr="00E1116D" w:rsidRDefault="008B148B" w:rsidP="00BD34A8">
            <w:pPr>
              <w:rPr>
                <w:rFonts w:ascii="Garamond" w:hAnsi="Garamond"/>
                <w:b/>
              </w:rPr>
            </w:pPr>
            <w:r w:rsidRPr="00E1116D">
              <w:rPr>
                <w:rFonts w:ascii="Garamond" w:hAnsi="Garamond"/>
                <w:b/>
              </w:rPr>
              <w:t>3…</w:t>
            </w:r>
          </w:p>
          <w:p w14:paraId="243548E3" w14:textId="77777777" w:rsidR="008B148B" w:rsidRPr="00E1116D" w:rsidRDefault="008B148B" w:rsidP="00BD34A8">
            <w:pPr>
              <w:rPr>
                <w:rFonts w:ascii="Garamond" w:hAnsi="Garamond"/>
                <w:b/>
              </w:rPr>
            </w:pPr>
          </w:p>
          <w:p w14:paraId="2B39F4EC" w14:textId="77777777" w:rsidR="008B148B" w:rsidRPr="00E1116D" w:rsidRDefault="008B148B" w:rsidP="00BD34A8">
            <w:pPr>
              <w:rPr>
                <w:rFonts w:ascii="Garamond" w:hAnsi="Garamond"/>
                <w:b/>
              </w:rPr>
            </w:pPr>
          </w:p>
          <w:p w14:paraId="6975CE02" w14:textId="77777777" w:rsidR="008B148B" w:rsidRPr="00E1116D" w:rsidRDefault="008B148B" w:rsidP="00BD34A8">
            <w:pPr>
              <w:rPr>
                <w:rFonts w:ascii="Garamond" w:hAnsi="Garamond"/>
                <w:b/>
              </w:rPr>
            </w:pPr>
          </w:p>
          <w:p w14:paraId="676D1F7B" w14:textId="77777777" w:rsidR="008B148B" w:rsidRPr="00E1116D" w:rsidRDefault="008B148B" w:rsidP="00BD34A8">
            <w:pPr>
              <w:rPr>
                <w:rFonts w:ascii="Garamond" w:hAnsi="Garamond"/>
                <w:b/>
              </w:rPr>
            </w:pPr>
          </w:p>
          <w:p w14:paraId="605D9C15" w14:textId="77777777" w:rsidR="008B148B" w:rsidRPr="00E1116D" w:rsidRDefault="008B148B" w:rsidP="00BD34A8">
            <w:pPr>
              <w:rPr>
                <w:rFonts w:ascii="Garamond" w:hAnsi="Garamond"/>
                <w:b/>
              </w:rPr>
            </w:pPr>
          </w:p>
          <w:p w14:paraId="0239A8C6" w14:textId="77777777" w:rsidR="008B148B" w:rsidRPr="00E1116D" w:rsidRDefault="008B148B" w:rsidP="00BD34A8">
            <w:pPr>
              <w:rPr>
                <w:rFonts w:ascii="Garamond" w:hAnsi="Garamond"/>
                <w:b/>
              </w:rPr>
            </w:pPr>
          </w:p>
          <w:p w14:paraId="790C70EB" w14:textId="77777777" w:rsidR="008B148B" w:rsidRPr="00E1116D" w:rsidRDefault="008B148B" w:rsidP="00BD34A8">
            <w:pPr>
              <w:rPr>
                <w:rFonts w:ascii="Garamond" w:hAnsi="Garamond"/>
                <w:b/>
              </w:rPr>
            </w:pPr>
          </w:p>
          <w:p w14:paraId="6D54E207" w14:textId="77777777" w:rsidR="008B148B" w:rsidRPr="00E1116D" w:rsidRDefault="008B148B" w:rsidP="00BD34A8">
            <w:pPr>
              <w:rPr>
                <w:rFonts w:ascii="Garamond" w:hAnsi="Garamond"/>
                <w:b/>
              </w:rPr>
            </w:pPr>
          </w:p>
          <w:p w14:paraId="6C7024A5" w14:textId="77777777" w:rsidR="008B148B" w:rsidRPr="00E1116D" w:rsidRDefault="008B148B" w:rsidP="00BD34A8">
            <w:pPr>
              <w:rPr>
                <w:rFonts w:ascii="Garamond" w:hAnsi="Garamond"/>
              </w:rPr>
            </w:pPr>
          </w:p>
        </w:tc>
      </w:tr>
    </w:tbl>
    <w:p w14:paraId="5A4E46D8" w14:textId="77777777" w:rsidR="008B148B" w:rsidRPr="00E1116D" w:rsidRDefault="008B148B" w:rsidP="008B148B">
      <w:pPr>
        <w:ind w:left="1080"/>
        <w:rPr>
          <w:rFonts w:ascii="Garamond" w:hAnsi="Garamond"/>
        </w:rPr>
      </w:pPr>
    </w:p>
    <w:p w14:paraId="0800B96B" w14:textId="77777777" w:rsidR="008B148B" w:rsidRPr="00E1116D" w:rsidRDefault="008B148B" w:rsidP="008B148B">
      <w:pPr>
        <w:rPr>
          <w:rFonts w:ascii="Garamond" w:hAnsi="Garamond"/>
        </w:rPr>
      </w:pPr>
    </w:p>
    <w:p w14:paraId="1ED5F565" w14:textId="77777777" w:rsidR="008B148B" w:rsidRPr="008B148B" w:rsidRDefault="008B148B" w:rsidP="008B148B">
      <w:pPr>
        <w:pStyle w:val="Ttulo2"/>
        <w:numPr>
          <w:ilvl w:val="0"/>
          <w:numId w:val="3"/>
        </w:numPr>
        <w:tabs>
          <w:tab w:val="clear" w:pos="474"/>
          <w:tab w:val="num" w:pos="720"/>
        </w:tabs>
        <w:ind w:left="720" w:hanging="587"/>
        <w:jc w:val="both"/>
        <w:rPr>
          <w:rFonts w:ascii="Garamond" w:hAnsi="Garamond"/>
          <w:b w:val="0"/>
          <w:i w:val="0"/>
          <w:iCs w:val="0"/>
          <w:color w:val="FF0000"/>
          <w:sz w:val="24"/>
          <w:szCs w:val="24"/>
        </w:rPr>
      </w:pPr>
      <w:r w:rsidRPr="008B148B">
        <w:rPr>
          <w:rFonts w:ascii="Garamond" w:hAnsi="Garamond"/>
          <w:i w:val="0"/>
          <w:iCs w:val="0"/>
          <w:sz w:val="24"/>
          <w:szCs w:val="24"/>
        </w:rPr>
        <w:t xml:space="preserve">METODOLOGIA </w:t>
      </w:r>
      <w:r w:rsidRPr="008B148B">
        <w:rPr>
          <w:rFonts w:ascii="Garamond" w:hAnsi="Garamond"/>
          <w:b w:val="0"/>
          <w:i w:val="0"/>
          <w:iCs w:val="0"/>
          <w:color w:val="FF0000"/>
          <w:sz w:val="24"/>
          <w:szCs w:val="24"/>
        </w:rPr>
        <w:t>Exponer la modalidad del curso en cuanto a su forma de trabajo, explicitando las distintas estrategias de enseñanza (clases expositivas, talleres, análisis de textos, etc.).</w:t>
      </w:r>
    </w:p>
    <w:p w14:paraId="1133EE06" w14:textId="77777777" w:rsidR="008B148B" w:rsidRPr="00E1116D" w:rsidRDefault="008B148B" w:rsidP="008B148B">
      <w:pPr>
        <w:ind w:left="567"/>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8B148B" w:rsidRPr="00E1116D" w14:paraId="597A3EB7" w14:textId="77777777" w:rsidTr="00BD34A8">
        <w:tc>
          <w:tcPr>
            <w:tcW w:w="9544" w:type="dxa"/>
            <w:shd w:val="clear" w:color="auto" w:fill="auto"/>
          </w:tcPr>
          <w:p w14:paraId="103F16DA" w14:textId="77777777" w:rsidR="008B148B" w:rsidRPr="00E1116D" w:rsidRDefault="008B148B" w:rsidP="00BD34A8">
            <w:pPr>
              <w:rPr>
                <w:rFonts w:ascii="Garamond" w:hAnsi="Garamond"/>
              </w:rPr>
            </w:pPr>
          </w:p>
          <w:p w14:paraId="5F5C6549" w14:textId="77777777" w:rsidR="008B148B" w:rsidRPr="00E1116D" w:rsidRDefault="008B148B" w:rsidP="00BD34A8">
            <w:pPr>
              <w:rPr>
                <w:rFonts w:ascii="Garamond" w:hAnsi="Garamond"/>
              </w:rPr>
            </w:pPr>
          </w:p>
          <w:p w14:paraId="76A69548" w14:textId="77777777" w:rsidR="008B148B" w:rsidRPr="00E1116D" w:rsidRDefault="008B148B" w:rsidP="00BD34A8">
            <w:pPr>
              <w:rPr>
                <w:rFonts w:ascii="Garamond" w:hAnsi="Garamond"/>
              </w:rPr>
            </w:pPr>
          </w:p>
          <w:p w14:paraId="6FB9DD58" w14:textId="77777777" w:rsidR="008B148B" w:rsidRPr="00E1116D" w:rsidRDefault="008B148B" w:rsidP="00BD34A8">
            <w:pPr>
              <w:rPr>
                <w:rFonts w:ascii="Garamond" w:hAnsi="Garamond"/>
              </w:rPr>
            </w:pPr>
          </w:p>
          <w:p w14:paraId="486D7247" w14:textId="77777777" w:rsidR="008B148B" w:rsidRPr="00E1116D" w:rsidRDefault="008B148B" w:rsidP="00BD34A8">
            <w:pPr>
              <w:rPr>
                <w:rFonts w:ascii="Garamond" w:hAnsi="Garamond"/>
              </w:rPr>
            </w:pPr>
          </w:p>
          <w:p w14:paraId="29C5EAA1" w14:textId="77777777" w:rsidR="008B148B" w:rsidRPr="00E1116D" w:rsidRDefault="008B148B" w:rsidP="00BD34A8">
            <w:pPr>
              <w:rPr>
                <w:rFonts w:ascii="Garamond" w:hAnsi="Garamond"/>
              </w:rPr>
            </w:pPr>
          </w:p>
          <w:p w14:paraId="28C6FE5A" w14:textId="77777777" w:rsidR="008B148B" w:rsidRPr="00E1116D" w:rsidRDefault="008B148B" w:rsidP="00BD34A8">
            <w:pPr>
              <w:rPr>
                <w:rFonts w:ascii="Garamond" w:hAnsi="Garamond"/>
              </w:rPr>
            </w:pPr>
          </w:p>
          <w:p w14:paraId="751890B1" w14:textId="77777777" w:rsidR="008B148B" w:rsidRPr="00E1116D" w:rsidRDefault="008B148B" w:rsidP="00BD34A8">
            <w:pPr>
              <w:rPr>
                <w:rFonts w:ascii="Garamond" w:hAnsi="Garamond"/>
              </w:rPr>
            </w:pPr>
          </w:p>
          <w:p w14:paraId="4A73D9E0" w14:textId="77777777" w:rsidR="008B148B" w:rsidRPr="00E1116D" w:rsidRDefault="008B148B" w:rsidP="00BD34A8">
            <w:pPr>
              <w:rPr>
                <w:rFonts w:ascii="Garamond" w:hAnsi="Garamond"/>
              </w:rPr>
            </w:pPr>
          </w:p>
        </w:tc>
      </w:tr>
    </w:tbl>
    <w:p w14:paraId="41C4D23D" w14:textId="77777777" w:rsidR="008B148B" w:rsidRPr="00E1116D" w:rsidRDefault="008B148B" w:rsidP="008B148B">
      <w:pPr>
        <w:rPr>
          <w:rFonts w:ascii="Garamond" w:hAnsi="Garamond"/>
          <w:b/>
        </w:rPr>
      </w:pPr>
    </w:p>
    <w:p w14:paraId="36C24D3F" w14:textId="77777777" w:rsidR="008B148B" w:rsidRPr="00E1116D" w:rsidRDefault="008B148B" w:rsidP="008B148B">
      <w:pPr>
        <w:tabs>
          <w:tab w:val="num" w:pos="567"/>
        </w:tabs>
        <w:rPr>
          <w:rFonts w:ascii="Garamond" w:hAnsi="Garamond"/>
          <w:b/>
        </w:rPr>
      </w:pPr>
    </w:p>
    <w:p w14:paraId="571A309E" w14:textId="77777777" w:rsidR="008B148B" w:rsidRPr="00E1116D" w:rsidRDefault="008B148B" w:rsidP="008B148B">
      <w:pPr>
        <w:numPr>
          <w:ilvl w:val="0"/>
          <w:numId w:val="3"/>
        </w:numPr>
        <w:tabs>
          <w:tab w:val="num" w:pos="567"/>
        </w:tabs>
        <w:ind w:hanging="587"/>
        <w:rPr>
          <w:rFonts w:ascii="Garamond" w:hAnsi="Garamond"/>
          <w:b/>
        </w:rPr>
      </w:pPr>
      <w:r w:rsidRPr="00E1116D">
        <w:rPr>
          <w:rFonts w:ascii="Garamond" w:hAnsi="Garamond"/>
          <w:b/>
        </w:rPr>
        <w:t>EVALUACION</w:t>
      </w:r>
    </w:p>
    <w:p w14:paraId="22C80939" w14:textId="77777777" w:rsidR="008B148B" w:rsidRPr="00E1116D" w:rsidRDefault="008B148B" w:rsidP="008B148B">
      <w:pPr>
        <w:pStyle w:val="Textoindependiente2"/>
        <w:numPr>
          <w:ilvl w:val="0"/>
          <w:numId w:val="7"/>
        </w:numPr>
        <w:tabs>
          <w:tab w:val="left" w:pos="2268"/>
          <w:tab w:val="left" w:pos="3686"/>
        </w:tabs>
        <w:autoSpaceDE w:val="0"/>
        <w:autoSpaceDN w:val="0"/>
        <w:spacing w:after="0" w:line="240" w:lineRule="auto"/>
        <w:jc w:val="both"/>
        <w:rPr>
          <w:rFonts w:ascii="Garamond" w:hAnsi="Garamond"/>
          <w:color w:val="FF0000"/>
          <w:sz w:val="24"/>
          <w:szCs w:val="24"/>
        </w:rPr>
      </w:pPr>
      <w:r w:rsidRPr="00E1116D">
        <w:rPr>
          <w:rFonts w:ascii="Garamond" w:hAnsi="Garamond"/>
          <w:bCs/>
          <w:color w:val="FF0000"/>
          <w:sz w:val="24"/>
          <w:szCs w:val="24"/>
        </w:rPr>
        <w:t>Señalar todas las evaluaciones, especificando tipos de evaluación (</w:t>
      </w:r>
      <w:r w:rsidRPr="00E1116D">
        <w:rPr>
          <w:rFonts w:ascii="Garamond" w:hAnsi="Garamond"/>
          <w:color w:val="FF0000"/>
          <w:sz w:val="24"/>
          <w:szCs w:val="24"/>
        </w:rPr>
        <w:t xml:space="preserve">pruebas, controles de lectura, talleres, ensayos u otros) </w:t>
      </w:r>
      <w:r w:rsidRPr="00E1116D">
        <w:rPr>
          <w:rFonts w:ascii="Garamond" w:hAnsi="Garamond"/>
          <w:bCs/>
          <w:color w:val="FF0000"/>
          <w:sz w:val="24"/>
          <w:szCs w:val="24"/>
        </w:rPr>
        <w:t xml:space="preserve">y sus porcentajes en la nota final. </w:t>
      </w:r>
    </w:p>
    <w:p w14:paraId="6F1691CB" w14:textId="77777777" w:rsidR="008B148B" w:rsidRPr="00E1116D" w:rsidRDefault="008B148B" w:rsidP="008B148B">
      <w:pPr>
        <w:pStyle w:val="Textoindependiente2"/>
        <w:numPr>
          <w:ilvl w:val="0"/>
          <w:numId w:val="7"/>
        </w:numPr>
        <w:tabs>
          <w:tab w:val="left" w:pos="2268"/>
          <w:tab w:val="left" w:pos="3686"/>
        </w:tabs>
        <w:autoSpaceDE w:val="0"/>
        <w:autoSpaceDN w:val="0"/>
        <w:spacing w:after="0" w:line="240" w:lineRule="auto"/>
        <w:jc w:val="both"/>
        <w:rPr>
          <w:rFonts w:ascii="Garamond" w:hAnsi="Garamond"/>
          <w:color w:val="FF0000"/>
          <w:sz w:val="24"/>
          <w:szCs w:val="24"/>
        </w:rPr>
      </w:pPr>
      <w:r w:rsidRPr="00E1116D">
        <w:rPr>
          <w:rFonts w:ascii="Garamond" w:hAnsi="Garamond"/>
          <w:color w:val="FF0000"/>
          <w:sz w:val="24"/>
          <w:szCs w:val="24"/>
        </w:rPr>
        <w:t xml:space="preserve">Explicitar aquellos criterios que considere fundamentales para la aprobación del curso, tales como </w:t>
      </w:r>
      <w:r>
        <w:rPr>
          <w:rFonts w:ascii="Garamond" w:hAnsi="Garamond"/>
          <w:color w:val="FF0000"/>
          <w:sz w:val="24"/>
          <w:szCs w:val="24"/>
        </w:rPr>
        <w:t>asistencia</w:t>
      </w:r>
      <w:r w:rsidRPr="00E1116D">
        <w:rPr>
          <w:rFonts w:ascii="Garamond" w:hAnsi="Garamond"/>
          <w:color w:val="FF0000"/>
          <w:sz w:val="24"/>
          <w:szCs w:val="24"/>
        </w:rPr>
        <w:t>, entrega de trabajos, etc. (Aquello que no se explicite en este documento no podrá ser exigido para la aprobación del curso).</w:t>
      </w:r>
    </w:p>
    <w:p w14:paraId="4FE3FA87" w14:textId="77777777" w:rsidR="008B148B" w:rsidRPr="00E1116D" w:rsidRDefault="008B148B" w:rsidP="008B148B">
      <w:pPr>
        <w:tabs>
          <w:tab w:val="num" w:pos="567"/>
        </w:tabs>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8B148B" w:rsidRPr="00E1116D" w14:paraId="49C91F8D" w14:textId="77777777" w:rsidTr="00BD34A8">
        <w:tc>
          <w:tcPr>
            <w:tcW w:w="9544" w:type="dxa"/>
            <w:shd w:val="clear" w:color="auto" w:fill="auto"/>
          </w:tcPr>
          <w:p w14:paraId="780EE887" w14:textId="77777777" w:rsidR="008B148B" w:rsidRPr="00E1116D" w:rsidRDefault="008B148B" w:rsidP="00BD34A8">
            <w:pPr>
              <w:tabs>
                <w:tab w:val="num" w:pos="567"/>
              </w:tabs>
              <w:rPr>
                <w:rFonts w:ascii="Garamond" w:hAnsi="Garamond"/>
                <w:b/>
              </w:rPr>
            </w:pPr>
          </w:p>
          <w:p w14:paraId="6EFB7AED" w14:textId="77777777" w:rsidR="008B148B" w:rsidRPr="00E1116D" w:rsidRDefault="008B148B" w:rsidP="00BD34A8">
            <w:pPr>
              <w:rPr>
                <w:rFonts w:ascii="Garamond" w:hAnsi="Garamond"/>
                <w:b/>
                <w:color w:val="FF0000"/>
              </w:rPr>
            </w:pPr>
          </w:p>
          <w:p w14:paraId="40A7C7EA" w14:textId="77777777" w:rsidR="008B148B" w:rsidRPr="00E1116D" w:rsidRDefault="008B148B" w:rsidP="00BD34A8">
            <w:pPr>
              <w:rPr>
                <w:rFonts w:ascii="Garamond" w:hAnsi="Garamond"/>
                <w:b/>
                <w:color w:val="FF0000"/>
              </w:rPr>
            </w:pPr>
          </w:p>
          <w:p w14:paraId="7FAD328C" w14:textId="77777777" w:rsidR="008B148B" w:rsidRPr="00E1116D" w:rsidRDefault="008B148B" w:rsidP="00BD34A8">
            <w:pPr>
              <w:rPr>
                <w:rFonts w:ascii="Garamond" w:hAnsi="Garamond"/>
                <w:b/>
                <w:color w:val="FF0000"/>
              </w:rPr>
            </w:pPr>
          </w:p>
          <w:p w14:paraId="32791D32" w14:textId="77777777" w:rsidR="008B148B" w:rsidRPr="00E1116D" w:rsidRDefault="008B148B" w:rsidP="00BD34A8">
            <w:pPr>
              <w:rPr>
                <w:rFonts w:ascii="Garamond" w:hAnsi="Garamond"/>
                <w:b/>
                <w:color w:val="FF0000"/>
              </w:rPr>
            </w:pPr>
          </w:p>
          <w:p w14:paraId="6B61D636" w14:textId="77777777" w:rsidR="008B148B" w:rsidRPr="00E1116D" w:rsidRDefault="008B148B" w:rsidP="00BD34A8">
            <w:pPr>
              <w:rPr>
                <w:rFonts w:ascii="Garamond" w:hAnsi="Garamond"/>
                <w:b/>
                <w:color w:val="FF0000"/>
              </w:rPr>
            </w:pPr>
          </w:p>
          <w:p w14:paraId="2363C7A9" w14:textId="77777777" w:rsidR="008B148B" w:rsidRPr="00E1116D" w:rsidRDefault="008B148B" w:rsidP="00BD34A8">
            <w:pPr>
              <w:rPr>
                <w:rFonts w:ascii="Garamond" w:hAnsi="Garamond"/>
                <w:b/>
                <w:color w:val="FF0000"/>
              </w:rPr>
            </w:pPr>
          </w:p>
          <w:p w14:paraId="45EF638E" w14:textId="77777777" w:rsidR="008B148B" w:rsidRPr="00E1116D" w:rsidRDefault="008B148B" w:rsidP="00BD34A8">
            <w:pPr>
              <w:rPr>
                <w:rFonts w:ascii="Garamond" w:hAnsi="Garamond"/>
                <w:b/>
                <w:color w:val="FF0000"/>
              </w:rPr>
            </w:pPr>
          </w:p>
          <w:p w14:paraId="0BCB0B2B" w14:textId="77777777" w:rsidR="008B148B" w:rsidRPr="00E1116D" w:rsidRDefault="008B148B" w:rsidP="00BD34A8">
            <w:pPr>
              <w:rPr>
                <w:rFonts w:ascii="Garamond" w:hAnsi="Garamond"/>
                <w:b/>
                <w:color w:val="FF0000"/>
              </w:rPr>
            </w:pPr>
          </w:p>
          <w:p w14:paraId="0778162A" w14:textId="77777777" w:rsidR="008B148B" w:rsidRPr="00E1116D" w:rsidRDefault="008B148B" w:rsidP="00BD34A8">
            <w:pPr>
              <w:rPr>
                <w:rFonts w:ascii="Garamond" w:hAnsi="Garamond"/>
                <w:b/>
                <w:color w:val="FF0000"/>
              </w:rPr>
            </w:pPr>
          </w:p>
          <w:p w14:paraId="24F6FCCF" w14:textId="77777777" w:rsidR="008B148B" w:rsidRPr="00E1116D" w:rsidRDefault="008B148B" w:rsidP="00BD34A8">
            <w:pPr>
              <w:rPr>
                <w:rFonts w:ascii="Garamond" w:hAnsi="Garamond"/>
                <w:b/>
                <w:color w:val="FF0000"/>
              </w:rPr>
            </w:pPr>
          </w:p>
          <w:p w14:paraId="324D69D7" w14:textId="77777777" w:rsidR="008B148B" w:rsidRPr="00E1116D" w:rsidRDefault="008B148B" w:rsidP="00BD34A8">
            <w:pPr>
              <w:rPr>
                <w:rFonts w:ascii="Garamond" w:hAnsi="Garamond"/>
                <w:b/>
                <w:color w:val="FF0000"/>
              </w:rPr>
            </w:pPr>
          </w:p>
          <w:p w14:paraId="5EE2325F" w14:textId="77777777" w:rsidR="008B148B" w:rsidRPr="00E1116D" w:rsidRDefault="008B148B" w:rsidP="00BD34A8">
            <w:pPr>
              <w:rPr>
                <w:rFonts w:ascii="Garamond" w:hAnsi="Garamond"/>
                <w:b/>
                <w:color w:val="FF0000"/>
              </w:rPr>
            </w:pPr>
          </w:p>
          <w:p w14:paraId="26B35B7A" w14:textId="77777777" w:rsidR="008B148B" w:rsidRPr="00E1116D" w:rsidRDefault="008B148B" w:rsidP="00BD34A8">
            <w:pPr>
              <w:tabs>
                <w:tab w:val="num" w:pos="567"/>
              </w:tabs>
              <w:rPr>
                <w:rFonts w:ascii="Garamond" w:hAnsi="Garamond"/>
                <w:b/>
              </w:rPr>
            </w:pPr>
          </w:p>
        </w:tc>
      </w:tr>
    </w:tbl>
    <w:p w14:paraId="43CC41F5" w14:textId="77777777" w:rsidR="008B148B" w:rsidRPr="00E1116D" w:rsidRDefault="008B148B" w:rsidP="008B148B">
      <w:pPr>
        <w:rPr>
          <w:rFonts w:ascii="Garamond" w:hAnsi="Garamond"/>
        </w:rPr>
      </w:pPr>
    </w:p>
    <w:p w14:paraId="0E0B36C3" w14:textId="77777777" w:rsidR="008B148B" w:rsidRPr="00E1116D" w:rsidRDefault="008B148B" w:rsidP="008B148B">
      <w:pPr>
        <w:pStyle w:val="Ttulo1"/>
        <w:numPr>
          <w:ilvl w:val="0"/>
          <w:numId w:val="3"/>
        </w:numPr>
        <w:tabs>
          <w:tab w:val="clear" w:pos="474"/>
        </w:tabs>
        <w:ind w:left="426" w:hanging="284"/>
        <w:jc w:val="left"/>
        <w:rPr>
          <w:sz w:val="24"/>
          <w:szCs w:val="24"/>
        </w:rPr>
      </w:pPr>
      <w:r w:rsidRPr="008B148B">
        <w:rPr>
          <w:color w:val="auto"/>
          <w:sz w:val="24"/>
          <w:szCs w:val="24"/>
        </w:rPr>
        <w:t>ASPECTOS ÉTICOS</w:t>
      </w:r>
      <w:r w:rsidRPr="00E1116D">
        <w:rPr>
          <w:sz w:val="24"/>
          <w:szCs w:val="24"/>
        </w:rPr>
        <w:t xml:space="preserve"> </w:t>
      </w:r>
      <w:r w:rsidRPr="002423F0">
        <w:rPr>
          <w:color w:val="FF0000"/>
        </w:rPr>
        <w:t>(A modo de ejemplo, les proponemos esta indicación a la que ustedes pueden agregar lo que consideren pertinente.)</w:t>
      </w:r>
    </w:p>
    <w:p w14:paraId="5F4099C0" w14:textId="77777777" w:rsidR="008B148B" w:rsidRPr="00E1116D" w:rsidRDefault="008B148B" w:rsidP="008B148B">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B148B" w:rsidRPr="00E1116D" w14:paraId="480754B8" w14:textId="77777777" w:rsidTr="00BD34A8">
        <w:tc>
          <w:tcPr>
            <w:tcW w:w="9606" w:type="dxa"/>
            <w:shd w:val="clear" w:color="auto" w:fill="auto"/>
          </w:tcPr>
          <w:p w14:paraId="4C573C75" w14:textId="77777777" w:rsidR="008B148B" w:rsidRPr="00DA6769" w:rsidRDefault="008B148B" w:rsidP="00BD34A8">
            <w:pPr>
              <w:ind w:right="256"/>
              <w:rPr>
                <w:rFonts w:ascii="Garamond" w:hAnsi="Garamond"/>
              </w:rPr>
            </w:pPr>
            <w:r w:rsidRPr="00DA6769">
              <w:rPr>
                <w:rFonts w:ascii="Garamond" w:hAnsi="Garamond"/>
              </w:rPr>
              <w:t>Los participantes en el curso deberán actuar y comportarse como profesionales y sujetos adultos responsables; conscientes y respetuosos de la ética y las formas académicas, entre ellas que la copia, el plagio y el auto plagio no son tolerables bajo ninguna circunstancia; pero también atentos a practicar la</w:t>
            </w:r>
            <w:r>
              <w:rPr>
                <w:rFonts w:ascii="Garamond" w:hAnsi="Garamond"/>
              </w:rPr>
              <w:t>s</w:t>
            </w:r>
            <w:r w:rsidRPr="00DA6769">
              <w:rPr>
                <w:rFonts w:ascii="Garamond" w:hAnsi="Garamond"/>
              </w:rPr>
              <w:t xml:space="preserve"> normas de conducta social propias de nuestra comunidad y de nuestro ámbito de desempeño como docentes y estudiantes.</w:t>
            </w:r>
          </w:p>
          <w:p w14:paraId="49B728F3" w14:textId="77777777" w:rsidR="008B148B" w:rsidRPr="00DA6769" w:rsidRDefault="008B148B" w:rsidP="00BD34A8">
            <w:pPr>
              <w:ind w:right="256"/>
              <w:rPr>
                <w:rFonts w:ascii="Garamond" w:hAnsi="Garamond"/>
              </w:rPr>
            </w:pPr>
          </w:p>
          <w:p w14:paraId="12AAC0F5" w14:textId="77777777" w:rsidR="008B148B" w:rsidRPr="00E1116D" w:rsidRDefault="008B148B" w:rsidP="00BD34A8">
            <w:pPr>
              <w:ind w:right="318"/>
              <w:jc w:val="both"/>
              <w:rPr>
                <w:rFonts w:ascii="Garamond" w:hAnsi="Garamond"/>
              </w:rPr>
            </w:pPr>
            <w:r w:rsidRPr="00DA6769">
              <w:rPr>
                <w:rFonts w:ascii="Garamond" w:hAnsi="Garamond"/>
              </w:rPr>
              <w:t xml:space="preserve"> Plagio es el acto de presentar las ideas de otras personas como si fueran propias sin indicar la fuente de donde se obtuvieron. El término fuentes incluye no solamente libros, revistas, sitios web, sino también programas de computación, música, gráficos, etc. Se considera plagio, aún sin intención de hacerlo, el hecho de copiar, adaptar, parafrasear o usar la idea, opinión o teoría de otra persona como si fuera propia sin mencionar al autor. Es parte de la ética académica reconocer al autor original de una obra, cualquiera sea su formato. No cumplir con esta regla básica del trabajo </w:t>
            </w:r>
            <w:r w:rsidRPr="00DA6769">
              <w:rPr>
                <w:rFonts w:ascii="Garamond" w:hAnsi="Garamond"/>
              </w:rPr>
              <w:lastRenderedPageBreak/>
              <w:t>académico será sancionado con la nota mínima (1.0) e informado a la Dirección del Instituto de Historia</w:t>
            </w:r>
            <w:r w:rsidRPr="00E1116D">
              <w:rPr>
                <w:rFonts w:ascii="Garamond" w:hAnsi="Garamond"/>
              </w:rPr>
              <w:t>.</w:t>
            </w:r>
          </w:p>
          <w:p w14:paraId="3BB91FD7" w14:textId="77777777" w:rsidR="008B148B" w:rsidRPr="00E1116D" w:rsidRDefault="008B148B" w:rsidP="00BD34A8">
            <w:pPr>
              <w:rPr>
                <w:rFonts w:ascii="Garamond" w:hAnsi="Garamond"/>
              </w:rPr>
            </w:pPr>
          </w:p>
        </w:tc>
      </w:tr>
    </w:tbl>
    <w:p w14:paraId="5C49F9F9" w14:textId="77777777" w:rsidR="008B148B" w:rsidRPr="00E1116D" w:rsidRDefault="008B148B" w:rsidP="008B148B">
      <w:pPr>
        <w:pStyle w:val="Ttulo1"/>
        <w:rPr>
          <w:sz w:val="24"/>
          <w:szCs w:val="24"/>
        </w:rPr>
      </w:pPr>
    </w:p>
    <w:p w14:paraId="1D07AB36" w14:textId="77777777" w:rsidR="008B148B" w:rsidRPr="00E1116D" w:rsidRDefault="008B148B" w:rsidP="008B148B">
      <w:pPr>
        <w:rPr>
          <w:rFonts w:ascii="Garamond" w:hAnsi="Garamond"/>
        </w:rPr>
      </w:pPr>
    </w:p>
    <w:p w14:paraId="4A4003B8" w14:textId="77777777" w:rsidR="008B148B" w:rsidRPr="00E1116D" w:rsidRDefault="008B148B" w:rsidP="008B148B">
      <w:pPr>
        <w:rPr>
          <w:rFonts w:ascii="Garamond" w:hAnsi="Garamond"/>
        </w:rPr>
      </w:pPr>
    </w:p>
    <w:p w14:paraId="14DB802A" w14:textId="77777777" w:rsidR="008B148B" w:rsidRPr="00E1116D" w:rsidRDefault="008B148B" w:rsidP="008B148B">
      <w:pPr>
        <w:rPr>
          <w:rFonts w:ascii="Garamond" w:hAnsi="Garamond"/>
          <w:color w:val="000000"/>
        </w:rPr>
      </w:pPr>
      <w:r>
        <w:rPr>
          <w:rFonts w:ascii="Garamond" w:hAnsi="Garamond"/>
          <w:b/>
        </w:rPr>
        <w:t xml:space="preserve">VII. </w:t>
      </w:r>
      <w:r w:rsidRPr="00E1116D">
        <w:rPr>
          <w:rFonts w:ascii="Garamond" w:hAnsi="Garamond"/>
          <w:b/>
          <w:bCs/>
          <w:color w:val="212121"/>
        </w:rPr>
        <w:t>POLÍTICA DE NO DISCRIMINACIÓN</w:t>
      </w:r>
      <w:r>
        <w:rPr>
          <w:rFonts w:ascii="Garamond" w:hAnsi="Garamond"/>
          <w:b/>
          <w:bCs/>
          <w:color w:val="212121"/>
        </w:rPr>
        <w:t xml:space="preserve"> </w:t>
      </w:r>
    </w:p>
    <w:p w14:paraId="43D08853" w14:textId="77777777" w:rsidR="008B148B" w:rsidRPr="00E1116D" w:rsidRDefault="008B148B" w:rsidP="008B148B">
      <w:pPr>
        <w:jc w:val="both"/>
        <w:rPr>
          <w:rFonts w:ascii="Garamond" w:hAnsi="Garamond"/>
          <w:color w:val="000000"/>
        </w:rPr>
      </w:pPr>
      <w:r w:rsidRPr="00E1116D">
        <w:rPr>
          <w:rFonts w:ascii="Garamond" w:hAnsi="Garamond"/>
          <w:color w:val="00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8B148B" w:rsidRPr="00E1116D" w14:paraId="0675196B" w14:textId="77777777" w:rsidTr="00BD34A8">
        <w:tc>
          <w:tcPr>
            <w:tcW w:w="9544" w:type="dxa"/>
            <w:shd w:val="clear" w:color="auto" w:fill="auto"/>
          </w:tcPr>
          <w:p w14:paraId="320AB36B" w14:textId="77777777" w:rsidR="008B148B" w:rsidRPr="00E1116D" w:rsidRDefault="008B148B" w:rsidP="00BD34A8">
            <w:pPr>
              <w:jc w:val="both"/>
              <w:rPr>
                <w:rFonts w:ascii="Garamond" w:hAnsi="Garamond"/>
                <w:color w:val="212121"/>
              </w:rPr>
            </w:pPr>
          </w:p>
          <w:p w14:paraId="5F91CC7D" w14:textId="77777777" w:rsidR="008B148B" w:rsidRPr="00E1116D" w:rsidRDefault="008B148B" w:rsidP="00BD34A8">
            <w:pPr>
              <w:ind w:right="256"/>
              <w:jc w:val="both"/>
              <w:rPr>
                <w:rFonts w:ascii="Garamond" w:hAnsi="Garamond"/>
                <w:color w:val="000000"/>
              </w:rPr>
            </w:pPr>
            <w:r w:rsidRPr="00E1116D">
              <w:rPr>
                <w:rFonts w:ascii="Garamond" w:hAnsi="Garamond"/>
                <w:color w:val="212121"/>
              </w:rPr>
              <w:t>Siguiendo lo establecido por el Código de Honor de nuestra Universidad, académicos y estudiantes tienen la responsabilidad de mantener relaciones respetuosas que garanticen un adecuado ambiente educativo. En concordancia con lo anterior, en este curso no se aceptará la discriminación de ningún tipo, ya sea por motivos de raza, color, religión, nacionalidad, ascendencia, sexo, edad, estado civil, estado familiar, orientación sexual, identidad y expresión de género y/o discapacidad.</w:t>
            </w:r>
          </w:p>
          <w:p w14:paraId="775EAF39" w14:textId="77777777" w:rsidR="008B148B" w:rsidRPr="00E1116D" w:rsidRDefault="008B148B" w:rsidP="00BD34A8">
            <w:pPr>
              <w:pStyle w:val="Ttulo1"/>
              <w:rPr>
                <w:sz w:val="24"/>
                <w:szCs w:val="24"/>
              </w:rPr>
            </w:pPr>
          </w:p>
        </w:tc>
      </w:tr>
    </w:tbl>
    <w:p w14:paraId="555CCD26" w14:textId="77777777" w:rsidR="008B148B" w:rsidRPr="00E1116D" w:rsidRDefault="008B148B" w:rsidP="008B148B">
      <w:pPr>
        <w:pStyle w:val="Ttulo1"/>
        <w:rPr>
          <w:sz w:val="24"/>
          <w:szCs w:val="24"/>
        </w:rPr>
      </w:pPr>
    </w:p>
    <w:p w14:paraId="64371C3F" w14:textId="77777777" w:rsidR="008B148B" w:rsidRDefault="008B148B" w:rsidP="008B148B">
      <w:pPr>
        <w:rPr>
          <w:rFonts w:ascii="Garamond" w:hAnsi="Garamond"/>
        </w:rPr>
      </w:pPr>
    </w:p>
    <w:p w14:paraId="314376E0" w14:textId="77777777" w:rsidR="008B148B" w:rsidRPr="00E1116D" w:rsidRDefault="008B148B" w:rsidP="008B148B">
      <w:pPr>
        <w:rPr>
          <w:rFonts w:ascii="Garamond" w:hAnsi="Garamond"/>
          <w:color w:val="000000"/>
        </w:rPr>
      </w:pPr>
      <w:r>
        <w:rPr>
          <w:rFonts w:ascii="Garamond" w:hAnsi="Garamond"/>
          <w:b/>
        </w:rPr>
        <w:t xml:space="preserve">VIII. </w:t>
      </w:r>
      <w:r w:rsidRPr="00E1116D">
        <w:rPr>
          <w:rFonts w:ascii="Garamond" w:hAnsi="Garamond"/>
          <w:b/>
          <w:bCs/>
          <w:color w:val="212121"/>
        </w:rPr>
        <w:t xml:space="preserve">EN CASO DE ABUSO, ACOSO O VIOLENCIA </w:t>
      </w:r>
    </w:p>
    <w:p w14:paraId="04344EFD" w14:textId="77777777" w:rsidR="008B148B" w:rsidRPr="00E1116D" w:rsidRDefault="008B148B" w:rsidP="008B148B">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8B148B" w:rsidRPr="00E1116D" w14:paraId="2EAEC14A" w14:textId="77777777" w:rsidTr="00BD34A8">
        <w:tc>
          <w:tcPr>
            <w:tcW w:w="9544" w:type="dxa"/>
            <w:shd w:val="clear" w:color="auto" w:fill="auto"/>
          </w:tcPr>
          <w:p w14:paraId="65C6EAB1" w14:textId="77777777" w:rsidR="008B148B" w:rsidRPr="00E1116D" w:rsidRDefault="008B148B" w:rsidP="00BD34A8">
            <w:pPr>
              <w:ind w:right="256"/>
              <w:jc w:val="both"/>
              <w:rPr>
                <w:rFonts w:ascii="Garamond" w:hAnsi="Garamond"/>
                <w:color w:val="212121"/>
              </w:rPr>
            </w:pPr>
            <w:r w:rsidRPr="00E1116D">
              <w:rPr>
                <w:rFonts w:ascii="Garamond" w:hAnsi="Garamond"/>
                <w:color w:val="212121"/>
              </w:rPr>
              <w:t>La sala de clases es un ambiente libre de violencia, abuso, acoso o discriminación de género o sexual.  Todo estudiante, académico, profesional o administrativo de la UC, que haya sido, esté siendo víctima, o sea testigo de situaciones de abuso, acoso, maltrato físico o psicológico o violencia, puede contactarse con profesionales especializados, a través de Fono-Ayuda UC (casos de abuso) para orientación, apoyo e información acerca de los procedimientos y conductos regulares que la Universidad dispone para investigar y resolver estos casos. Todas las consultas serán tratadas de forma confidencial. Si usted es miembro de la Comunidad UC llame a +56 9 5814 5618 (desde celulares y red fija).</w:t>
            </w:r>
          </w:p>
          <w:p w14:paraId="1B267DA4" w14:textId="77777777" w:rsidR="008B148B" w:rsidRPr="00E1116D" w:rsidRDefault="008B148B" w:rsidP="00BD34A8">
            <w:pPr>
              <w:rPr>
                <w:rFonts w:ascii="Garamond" w:hAnsi="Garamond"/>
              </w:rPr>
            </w:pPr>
          </w:p>
        </w:tc>
      </w:tr>
    </w:tbl>
    <w:p w14:paraId="0139FD04" w14:textId="77777777" w:rsidR="008B148B" w:rsidRPr="00E1116D" w:rsidRDefault="008B148B" w:rsidP="008B148B">
      <w:pPr>
        <w:rPr>
          <w:rFonts w:ascii="Garamond" w:hAnsi="Garamond"/>
        </w:rPr>
      </w:pPr>
    </w:p>
    <w:p w14:paraId="28AC40B8" w14:textId="77777777" w:rsidR="008B148B" w:rsidRPr="00E1116D" w:rsidRDefault="008B148B" w:rsidP="008B148B">
      <w:pPr>
        <w:rPr>
          <w:rFonts w:ascii="Garamond" w:hAnsi="Garamond"/>
        </w:rPr>
      </w:pPr>
    </w:p>
    <w:p w14:paraId="733BAA82" w14:textId="77777777" w:rsidR="008B148B" w:rsidRPr="00E1116D" w:rsidRDefault="008B148B" w:rsidP="008B148B">
      <w:pPr>
        <w:rPr>
          <w:rFonts w:ascii="Garamond" w:hAnsi="Garamond"/>
          <w:color w:val="FF0000"/>
        </w:rPr>
      </w:pPr>
      <w:r>
        <w:rPr>
          <w:rFonts w:ascii="Garamond" w:hAnsi="Garamond"/>
          <w:b/>
        </w:rPr>
        <w:t>I</w:t>
      </w:r>
      <w:r w:rsidRPr="00E1116D">
        <w:rPr>
          <w:rFonts w:ascii="Garamond" w:hAnsi="Garamond"/>
          <w:b/>
        </w:rPr>
        <w:t>X.</w:t>
      </w:r>
      <w:r w:rsidRPr="00E1116D">
        <w:rPr>
          <w:rFonts w:ascii="Garamond" w:hAnsi="Garamond"/>
          <w:b/>
          <w:bCs/>
          <w:color w:val="000000"/>
          <w:lang w:val="pt-BR"/>
        </w:rPr>
        <w:t xml:space="preserve"> PAUTAS LINGÜÍSTICAS INCLUSIVAS DE GÉNERO </w:t>
      </w:r>
      <w:r w:rsidRPr="00E1116D">
        <w:rPr>
          <w:rFonts w:ascii="Garamond" w:hAnsi="Garamond"/>
          <w:b/>
          <w:bCs/>
          <w:color w:val="FF0000"/>
          <w:lang w:val="pt-BR"/>
        </w:rPr>
        <w:t>(Incorporación voluntaria)</w:t>
      </w:r>
    </w:p>
    <w:p w14:paraId="5309367F" w14:textId="77777777" w:rsidR="008B148B" w:rsidRPr="00E1116D" w:rsidRDefault="008B148B" w:rsidP="008B148B">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8B148B" w:rsidRPr="00E1116D" w14:paraId="2B5A02D5" w14:textId="77777777" w:rsidTr="00BD34A8">
        <w:tc>
          <w:tcPr>
            <w:tcW w:w="9544" w:type="dxa"/>
            <w:shd w:val="clear" w:color="auto" w:fill="auto"/>
          </w:tcPr>
          <w:p w14:paraId="237C92B6" w14:textId="77777777" w:rsidR="008B148B" w:rsidRPr="00E1116D" w:rsidRDefault="008B148B" w:rsidP="00BD34A8">
            <w:pPr>
              <w:ind w:right="256"/>
              <w:jc w:val="both"/>
              <w:rPr>
                <w:rFonts w:ascii="Garamond" w:hAnsi="Garamond"/>
                <w:color w:val="000000"/>
              </w:rPr>
            </w:pPr>
            <w:r w:rsidRPr="00E1116D">
              <w:rPr>
                <w:rFonts w:ascii="Garamond" w:hAnsi="Garamond"/>
                <w:color w:val="000000"/>
              </w:rPr>
              <w:t xml:space="preserve">Aspirando a crear un ambiente de aprendizaje en el que se aliente a personas de todas las identidades a contribuir desde sus perspectivas al discurso académico, el curso </w:t>
            </w:r>
            <w:r w:rsidRPr="00E1116D">
              <w:rPr>
                <w:rFonts w:ascii="Garamond" w:hAnsi="Garamond"/>
                <w:color w:val="000000"/>
                <w:u w:val="single"/>
              </w:rPr>
              <w:t>no sanciona</w:t>
            </w:r>
            <w:r w:rsidRPr="00E1116D">
              <w:rPr>
                <w:rFonts w:ascii="Garamond" w:hAnsi="Garamond"/>
                <w:color w:val="000000"/>
              </w:rPr>
              <w:t xml:space="preserve"> la utilización de lenguaje inclusivo en sus evaluaciones.  El lenguaje es inclusivo y no sexista cuando usamos palabras que afirman y respetan cómo las personas describen, expresan y experimentan su género. Este curso acepta la sustitución de la marca gramatical de género (-o, -a) por una x, e o @, es decir, en lugar de todas o todos, usar todxs, todes o tod@s.</w:t>
            </w:r>
          </w:p>
          <w:p w14:paraId="7D150B28" w14:textId="77777777" w:rsidR="008B148B" w:rsidRPr="00E1116D" w:rsidRDefault="008B148B" w:rsidP="00BD34A8">
            <w:pPr>
              <w:ind w:right="256"/>
              <w:jc w:val="both"/>
              <w:rPr>
                <w:rFonts w:ascii="Garamond" w:hAnsi="Garamond"/>
                <w:color w:val="000000"/>
              </w:rPr>
            </w:pPr>
            <w:r w:rsidRPr="00E1116D">
              <w:rPr>
                <w:rFonts w:ascii="Garamond" w:hAnsi="Garamond"/>
                <w:color w:val="000000"/>
              </w:rPr>
              <w:t>Independiente de lo que establezca la lista oficial del curso, los estudiantes pueden comunicar al profesor o profesora pronombres y nombres que usan, para que se hagan los ajustes necesarios y estas identidades y expresiones de género sean respetadas en el curso.</w:t>
            </w:r>
          </w:p>
        </w:tc>
      </w:tr>
    </w:tbl>
    <w:p w14:paraId="372B5E40" w14:textId="77777777" w:rsidR="008B148B" w:rsidRPr="00E1116D" w:rsidRDefault="008B148B" w:rsidP="008B148B">
      <w:pPr>
        <w:rPr>
          <w:rFonts w:ascii="Garamond" w:hAnsi="Garamond"/>
        </w:rPr>
      </w:pPr>
    </w:p>
    <w:p w14:paraId="15CB91EC" w14:textId="77777777" w:rsidR="008B148B" w:rsidRPr="00E1116D" w:rsidRDefault="008B148B" w:rsidP="008B148B">
      <w:pPr>
        <w:pStyle w:val="Ttulo1"/>
        <w:rPr>
          <w:sz w:val="24"/>
          <w:szCs w:val="24"/>
        </w:rPr>
      </w:pPr>
      <w:r>
        <w:rPr>
          <w:sz w:val="24"/>
          <w:szCs w:val="24"/>
        </w:rPr>
        <w:t xml:space="preserve">X. </w:t>
      </w:r>
      <w:r w:rsidRPr="00E1116D">
        <w:rPr>
          <w:sz w:val="24"/>
          <w:szCs w:val="24"/>
        </w:rPr>
        <w:t xml:space="preserve">BIBLIOGRAFIA </w:t>
      </w:r>
    </w:p>
    <w:p w14:paraId="3DA9C7F4" w14:textId="77777777" w:rsidR="008B148B" w:rsidRPr="00E1116D" w:rsidRDefault="008B148B" w:rsidP="008B148B">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8B148B" w:rsidRPr="00E1116D" w14:paraId="13D4F24E" w14:textId="77777777" w:rsidTr="00BD34A8">
        <w:tc>
          <w:tcPr>
            <w:tcW w:w="9544" w:type="dxa"/>
            <w:shd w:val="clear" w:color="auto" w:fill="auto"/>
          </w:tcPr>
          <w:p w14:paraId="35689E7A" w14:textId="77777777" w:rsidR="008B148B" w:rsidRDefault="008B148B" w:rsidP="008B148B">
            <w:pPr>
              <w:numPr>
                <w:ilvl w:val="0"/>
                <w:numId w:val="4"/>
              </w:numPr>
            </w:pPr>
            <w:r w:rsidRPr="008B148B">
              <w:rPr>
                <w:b/>
                <w:bCs/>
              </w:rPr>
              <w:t>Mínima obligatoria</w:t>
            </w:r>
            <w:r w:rsidRPr="00E1116D">
              <w:t xml:space="preserve"> (ordenada alfabéticamente</w:t>
            </w:r>
            <w:r>
              <w:t xml:space="preserve">, deberá estar disponible íntegramente antes del inicio del curso. Puede revisar el catálogo del Sistema de Biblitoecas UC en </w:t>
            </w:r>
            <w:hyperlink r:id="rId8" w:history="1">
              <w:r w:rsidRPr="00E73BC2">
                <w:rPr>
                  <w:rStyle w:val="Hipervnculo"/>
                  <w:rFonts w:ascii="Garamond" w:hAnsi="Garamond"/>
                </w:rPr>
                <w:t>https://bibliotecas.uc.cl/</w:t>
              </w:r>
            </w:hyperlink>
            <w:r>
              <w:t xml:space="preserve"> )</w:t>
            </w:r>
          </w:p>
          <w:p w14:paraId="09948910" w14:textId="77777777" w:rsidR="008B148B" w:rsidRPr="00DA6769" w:rsidRDefault="008B148B" w:rsidP="008B148B"/>
          <w:p w14:paraId="225ADD04" w14:textId="77777777" w:rsidR="008B148B" w:rsidRPr="00E1116D" w:rsidRDefault="008B148B" w:rsidP="00BD34A8">
            <w:pPr>
              <w:rPr>
                <w:rFonts w:ascii="Garamond" w:hAnsi="Garamond"/>
              </w:rPr>
            </w:pPr>
          </w:p>
          <w:p w14:paraId="12DDB0C2" w14:textId="77777777" w:rsidR="008B148B" w:rsidRPr="00E1116D" w:rsidRDefault="008B148B" w:rsidP="00BD34A8">
            <w:pPr>
              <w:rPr>
                <w:rFonts w:ascii="Garamond" w:hAnsi="Garamond"/>
              </w:rPr>
            </w:pPr>
          </w:p>
          <w:p w14:paraId="5DD2AED5" w14:textId="77777777" w:rsidR="008B148B" w:rsidRPr="00E1116D" w:rsidRDefault="008B148B" w:rsidP="00BD34A8">
            <w:pPr>
              <w:rPr>
                <w:rFonts w:ascii="Garamond" w:hAnsi="Garamond"/>
              </w:rPr>
            </w:pPr>
          </w:p>
          <w:p w14:paraId="768A0F98" w14:textId="77777777" w:rsidR="008B148B" w:rsidRPr="00E1116D" w:rsidRDefault="008B148B" w:rsidP="00BD34A8">
            <w:pPr>
              <w:ind w:left="720"/>
              <w:rPr>
                <w:rFonts w:ascii="Garamond" w:hAnsi="Garamond"/>
                <w:lang w:val="es-CL"/>
              </w:rPr>
            </w:pPr>
          </w:p>
          <w:p w14:paraId="298541D7" w14:textId="77777777" w:rsidR="008B148B" w:rsidRPr="00E1116D" w:rsidRDefault="008B148B" w:rsidP="00BD34A8">
            <w:pPr>
              <w:ind w:left="720"/>
              <w:rPr>
                <w:rFonts w:ascii="Garamond" w:hAnsi="Garamond"/>
                <w:lang w:val="es-CL"/>
              </w:rPr>
            </w:pPr>
          </w:p>
          <w:p w14:paraId="783BA640" w14:textId="77777777" w:rsidR="008B148B" w:rsidRPr="00E1116D" w:rsidRDefault="008B148B" w:rsidP="00BD34A8">
            <w:pPr>
              <w:ind w:left="720"/>
              <w:rPr>
                <w:rFonts w:ascii="Garamond" w:hAnsi="Garamond"/>
                <w:lang w:val="es-CL"/>
              </w:rPr>
            </w:pPr>
          </w:p>
          <w:p w14:paraId="2365DA97" w14:textId="77777777" w:rsidR="008B148B" w:rsidRPr="00E1116D" w:rsidRDefault="008B148B" w:rsidP="00BD34A8">
            <w:pPr>
              <w:ind w:left="720"/>
              <w:rPr>
                <w:rFonts w:ascii="Garamond" w:hAnsi="Garamond"/>
                <w:lang w:val="es-CL"/>
              </w:rPr>
            </w:pPr>
          </w:p>
          <w:p w14:paraId="157F97B8" w14:textId="77777777" w:rsidR="008B148B" w:rsidRPr="00E1116D" w:rsidRDefault="008B148B" w:rsidP="00BD34A8">
            <w:pPr>
              <w:ind w:left="720"/>
              <w:rPr>
                <w:rFonts w:ascii="Garamond" w:hAnsi="Garamond"/>
                <w:lang w:val="es-CL"/>
              </w:rPr>
            </w:pPr>
          </w:p>
          <w:p w14:paraId="5AEC1E8C" w14:textId="77777777" w:rsidR="008B148B" w:rsidRPr="00E1116D" w:rsidRDefault="008B148B" w:rsidP="00BD34A8">
            <w:pPr>
              <w:ind w:left="720"/>
              <w:rPr>
                <w:rFonts w:ascii="Garamond" w:hAnsi="Garamond"/>
                <w:lang w:val="es-CL"/>
              </w:rPr>
            </w:pPr>
          </w:p>
          <w:p w14:paraId="2F5CBD3F" w14:textId="77777777" w:rsidR="008B148B" w:rsidRPr="00E1116D" w:rsidRDefault="008B148B" w:rsidP="00BD34A8">
            <w:pPr>
              <w:ind w:left="720"/>
              <w:rPr>
                <w:rFonts w:ascii="Garamond" w:hAnsi="Garamond"/>
                <w:lang w:val="es-CL"/>
              </w:rPr>
            </w:pPr>
          </w:p>
        </w:tc>
      </w:tr>
      <w:tr w:rsidR="008B148B" w:rsidRPr="00E1116D" w14:paraId="1C9DB8BE" w14:textId="77777777" w:rsidTr="00BD34A8">
        <w:tc>
          <w:tcPr>
            <w:tcW w:w="9544" w:type="dxa"/>
            <w:shd w:val="clear" w:color="auto" w:fill="auto"/>
          </w:tcPr>
          <w:p w14:paraId="6B605AB2" w14:textId="77777777" w:rsidR="008B148B" w:rsidRPr="008B148B" w:rsidRDefault="008B148B" w:rsidP="00BD34A8">
            <w:pPr>
              <w:rPr>
                <w:rFonts w:ascii="Garamond" w:hAnsi="Garamond"/>
              </w:rPr>
            </w:pPr>
          </w:p>
          <w:p w14:paraId="6A845FFD" w14:textId="77777777" w:rsidR="008B148B" w:rsidRPr="008B148B" w:rsidRDefault="008B148B" w:rsidP="008B148B">
            <w:pPr>
              <w:numPr>
                <w:ilvl w:val="0"/>
                <w:numId w:val="4"/>
              </w:numPr>
            </w:pPr>
            <w:r w:rsidRPr="008B148B">
              <w:t xml:space="preserve">Complementaria </w:t>
            </w:r>
          </w:p>
          <w:p w14:paraId="73635A87" w14:textId="77777777" w:rsidR="008B148B" w:rsidRPr="008B148B" w:rsidRDefault="008B148B" w:rsidP="00BD34A8">
            <w:pPr>
              <w:rPr>
                <w:rFonts w:ascii="Garamond" w:hAnsi="Garamond"/>
              </w:rPr>
            </w:pPr>
          </w:p>
          <w:p w14:paraId="4594E348" w14:textId="77777777" w:rsidR="008B148B" w:rsidRPr="00E1116D" w:rsidRDefault="008B148B" w:rsidP="00BD34A8">
            <w:pPr>
              <w:rPr>
                <w:rFonts w:ascii="Garamond" w:hAnsi="Garamond"/>
              </w:rPr>
            </w:pPr>
          </w:p>
          <w:p w14:paraId="7BE00CE8" w14:textId="77777777" w:rsidR="008B148B" w:rsidRPr="00E1116D" w:rsidRDefault="008B148B" w:rsidP="00BD34A8">
            <w:pPr>
              <w:rPr>
                <w:rFonts w:ascii="Garamond" w:hAnsi="Garamond"/>
              </w:rPr>
            </w:pPr>
          </w:p>
          <w:p w14:paraId="5D5C129F" w14:textId="77777777" w:rsidR="008B148B" w:rsidRPr="00E1116D" w:rsidRDefault="008B148B" w:rsidP="008B148B">
            <w:pPr>
              <w:numPr>
                <w:ilvl w:val="0"/>
                <w:numId w:val="5"/>
              </w:numPr>
              <w:rPr>
                <w:rFonts w:ascii="Garamond" w:hAnsi="Garamond"/>
                <w:b/>
              </w:rPr>
            </w:pPr>
            <w:r w:rsidRPr="00E1116D">
              <w:rPr>
                <w:rFonts w:ascii="Garamond" w:hAnsi="Garamond"/>
                <w:b/>
              </w:rPr>
              <w:t>Recursos electrónicos</w:t>
            </w:r>
          </w:p>
          <w:p w14:paraId="30433ECC" w14:textId="77777777" w:rsidR="008B148B" w:rsidRPr="00E1116D" w:rsidRDefault="008B148B" w:rsidP="00BD34A8">
            <w:pPr>
              <w:pStyle w:val="Ttulo1"/>
              <w:ind w:left="720"/>
              <w:rPr>
                <w:sz w:val="24"/>
                <w:szCs w:val="24"/>
              </w:rPr>
            </w:pPr>
          </w:p>
          <w:p w14:paraId="1ECCD434" w14:textId="77777777" w:rsidR="008B148B" w:rsidRPr="00E1116D" w:rsidRDefault="008B148B" w:rsidP="00BD34A8">
            <w:pPr>
              <w:rPr>
                <w:rFonts w:ascii="Garamond" w:hAnsi="Garamond"/>
              </w:rPr>
            </w:pPr>
          </w:p>
          <w:p w14:paraId="32F59C4B" w14:textId="77777777" w:rsidR="008B148B" w:rsidRPr="00E1116D" w:rsidRDefault="008B148B" w:rsidP="00BD34A8">
            <w:pPr>
              <w:rPr>
                <w:rFonts w:ascii="Garamond" w:hAnsi="Garamond"/>
              </w:rPr>
            </w:pPr>
          </w:p>
          <w:p w14:paraId="1379B514" w14:textId="77777777" w:rsidR="008B148B" w:rsidRPr="00E1116D" w:rsidRDefault="008B148B" w:rsidP="00BD34A8">
            <w:pPr>
              <w:rPr>
                <w:rFonts w:ascii="Garamond" w:hAnsi="Garamond"/>
              </w:rPr>
            </w:pPr>
          </w:p>
          <w:p w14:paraId="3F246CD9" w14:textId="77777777" w:rsidR="008B148B" w:rsidRPr="00E1116D" w:rsidRDefault="008B148B" w:rsidP="00BD34A8">
            <w:pPr>
              <w:rPr>
                <w:rFonts w:ascii="Garamond" w:hAnsi="Garamond"/>
              </w:rPr>
            </w:pPr>
          </w:p>
          <w:p w14:paraId="73709D97" w14:textId="77777777" w:rsidR="008B148B" w:rsidRPr="00E1116D" w:rsidRDefault="008B148B" w:rsidP="00BD34A8">
            <w:pPr>
              <w:rPr>
                <w:rFonts w:ascii="Garamond" w:hAnsi="Garamond"/>
              </w:rPr>
            </w:pPr>
          </w:p>
          <w:p w14:paraId="425AA51D" w14:textId="77777777" w:rsidR="008B148B" w:rsidRPr="00E1116D" w:rsidRDefault="008B148B" w:rsidP="00BD34A8">
            <w:pPr>
              <w:rPr>
                <w:rFonts w:ascii="Garamond" w:hAnsi="Garamond"/>
              </w:rPr>
            </w:pPr>
          </w:p>
          <w:p w14:paraId="2A7D1BBC" w14:textId="77777777" w:rsidR="008B148B" w:rsidRPr="00E1116D" w:rsidRDefault="008B148B" w:rsidP="00BD34A8">
            <w:pPr>
              <w:rPr>
                <w:rFonts w:ascii="Garamond" w:hAnsi="Garamond"/>
              </w:rPr>
            </w:pPr>
          </w:p>
        </w:tc>
      </w:tr>
    </w:tbl>
    <w:p w14:paraId="69C50266" w14:textId="77777777" w:rsidR="008B148B" w:rsidRPr="00E1116D" w:rsidRDefault="008B148B" w:rsidP="008B148B">
      <w:pPr>
        <w:rPr>
          <w:rFonts w:ascii="Garamond" w:hAnsi="Garamond"/>
        </w:rPr>
      </w:pPr>
    </w:p>
    <w:p w14:paraId="45F9F7CB" w14:textId="77777777" w:rsidR="003A4837" w:rsidRPr="00A27864" w:rsidRDefault="003A4837" w:rsidP="00784A5B">
      <w:pPr>
        <w:rPr>
          <w:lang w:val="es-419"/>
        </w:rPr>
      </w:pPr>
    </w:p>
    <w:p w14:paraId="21A40070" w14:textId="77777777" w:rsidR="003A4837" w:rsidRPr="00A27864" w:rsidRDefault="003A4837" w:rsidP="00784A5B">
      <w:pPr>
        <w:rPr>
          <w:lang w:val="es-419"/>
        </w:rPr>
      </w:pPr>
    </w:p>
    <w:p w14:paraId="2BB18C6D" w14:textId="77777777" w:rsidR="003A4837" w:rsidRPr="00A27864" w:rsidRDefault="003A4837" w:rsidP="00784A5B">
      <w:pPr>
        <w:rPr>
          <w:lang w:val="es-419"/>
        </w:rPr>
      </w:pPr>
    </w:p>
    <w:p w14:paraId="5564ECDD" w14:textId="77777777" w:rsidR="003A4837" w:rsidRPr="00A27864" w:rsidRDefault="003A4837" w:rsidP="00784A5B">
      <w:pPr>
        <w:rPr>
          <w:lang w:val="es-419"/>
        </w:rPr>
      </w:pPr>
    </w:p>
    <w:p w14:paraId="1BDFCE20" w14:textId="77777777" w:rsidR="003A4837" w:rsidRPr="00A27864" w:rsidRDefault="003A4837" w:rsidP="003A4837">
      <w:pPr>
        <w:ind w:firstLine="708"/>
        <w:rPr>
          <w:lang w:val="es-419"/>
        </w:rPr>
      </w:pPr>
      <w:r w:rsidRPr="00A27864">
        <w:rPr>
          <w:lang w:val="es-419"/>
        </w:rPr>
        <w:t>______________________</w:t>
      </w:r>
      <w:r w:rsidRPr="00A27864">
        <w:rPr>
          <w:lang w:val="es-419"/>
        </w:rPr>
        <w:tab/>
      </w:r>
      <w:r w:rsidRPr="00A27864">
        <w:rPr>
          <w:lang w:val="es-419"/>
        </w:rPr>
        <w:tab/>
      </w:r>
      <w:r w:rsidRPr="00A27864">
        <w:rPr>
          <w:lang w:val="es-419"/>
        </w:rPr>
        <w:tab/>
      </w:r>
      <w:r w:rsidRPr="00A27864">
        <w:rPr>
          <w:lang w:val="es-419"/>
        </w:rPr>
        <w:tab/>
      </w:r>
      <w:r w:rsidRPr="00A27864">
        <w:rPr>
          <w:lang w:val="es-419"/>
        </w:rPr>
        <w:tab/>
        <w:t>______________________</w:t>
      </w:r>
    </w:p>
    <w:p w14:paraId="73F3746B" w14:textId="77777777" w:rsidR="003A4837" w:rsidRPr="00A27864" w:rsidRDefault="003A4837" w:rsidP="003A4837">
      <w:pPr>
        <w:ind w:firstLine="708"/>
        <w:rPr>
          <w:sz w:val="20"/>
          <w:szCs w:val="20"/>
          <w:lang w:val="es-419"/>
        </w:rPr>
      </w:pPr>
      <w:r w:rsidRPr="00A27864">
        <w:rPr>
          <w:sz w:val="20"/>
          <w:szCs w:val="20"/>
          <w:lang w:val="es-419"/>
        </w:rPr>
        <w:tab/>
        <w:t xml:space="preserve">       Fecha</w:t>
      </w:r>
      <w:r w:rsidRPr="00A27864">
        <w:rPr>
          <w:sz w:val="20"/>
          <w:szCs w:val="20"/>
          <w:lang w:val="es-419"/>
        </w:rPr>
        <w:tab/>
      </w:r>
      <w:r w:rsidRPr="00A27864">
        <w:rPr>
          <w:sz w:val="20"/>
          <w:szCs w:val="20"/>
          <w:lang w:val="es-419"/>
        </w:rPr>
        <w:tab/>
      </w:r>
      <w:r w:rsidRPr="00A27864">
        <w:rPr>
          <w:sz w:val="20"/>
          <w:szCs w:val="20"/>
          <w:lang w:val="es-419"/>
        </w:rPr>
        <w:tab/>
      </w:r>
      <w:r w:rsidRPr="00A27864">
        <w:rPr>
          <w:sz w:val="20"/>
          <w:szCs w:val="20"/>
          <w:lang w:val="es-419"/>
        </w:rPr>
        <w:tab/>
      </w:r>
      <w:r w:rsidRPr="00A27864">
        <w:rPr>
          <w:sz w:val="20"/>
          <w:szCs w:val="20"/>
          <w:lang w:val="es-419"/>
        </w:rPr>
        <w:tab/>
      </w:r>
      <w:r w:rsidRPr="00A27864">
        <w:rPr>
          <w:sz w:val="20"/>
          <w:szCs w:val="20"/>
          <w:lang w:val="es-419"/>
        </w:rPr>
        <w:tab/>
      </w:r>
      <w:r w:rsidRPr="00A27864">
        <w:rPr>
          <w:sz w:val="20"/>
          <w:szCs w:val="20"/>
          <w:lang w:val="es-419"/>
        </w:rPr>
        <w:tab/>
        <w:t xml:space="preserve">       </w:t>
      </w:r>
      <w:r w:rsidR="00BC2DE7">
        <w:rPr>
          <w:sz w:val="20"/>
          <w:szCs w:val="20"/>
          <w:lang w:val="es-419"/>
        </w:rPr>
        <w:t xml:space="preserve">Nombre y </w:t>
      </w:r>
      <w:r w:rsidRPr="00A27864">
        <w:rPr>
          <w:sz w:val="20"/>
          <w:szCs w:val="20"/>
          <w:lang w:val="es-419"/>
        </w:rPr>
        <w:t>Firma</w:t>
      </w:r>
    </w:p>
    <w:sectPr w:rsidR="003A4837" w:rsidRPr="00A27864">
      <w:headerReference w:type="default" r:id="rId9"/>
      <w:footerReference w:type="default" r:id="rId10"/>
      <w:pgSz w:w="12242" w:h="15842" w:code="1"/>
      <w:pgMar w:top="1418" w:right="1247" w:bottom="1418"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7440" w14:textId="77777777" w:rsidR="008E51E7" w:rsidRDefault="008E51E7">
      <w:r>
        <w:separator/>
      </w:r>
    </w:p>
  </w:endnote>
  <w:endnote w:type="continuationSeparator" w:id="0">
    <w:p w14:paraId="0F7A92B9" w14:textId="77777777" w:rsidR="008E51E7" w:rsidRDefault="008E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927F" w14:textId="77777777" w:rsidR="0096457E" w:rsidRPr="004C340C" w:rsidRDefault="004C340C" w:rsidP="004C340C">
    <w:pPr>
      <w:pStyle w:val="Piedepgina"/>
      <w:jc w:val="center"/>
    </w:pPr>
    <w:r>
      <w:rPr>
        <w:noProof/>
      </w:rPr>
      <w:drawing>
        <wp:inline distT="0" distB="0" distL="0" distR="0" wp14:anchorId="505E4F2B" wp14:editId="4D100DAC">
          <wp:extent cx="5612130" cy="416257"/>
          <wp:effectExtent l="0" t="0" r="0" b="3175"/>
          <wp:docPr id="1" name="Imagen 1" descr="viñeta hcarta uc.eps"/>
          <wp:cNvGraphicFramePr/>
          <a:graphic xmlns:a="http://schemas.openxmlformats.org/drawingml/2006/main">
            <a:graphicData uri="http://schemas.openxmlformats.org/drawingml/2006/picture">
              <pic:pic xmlns:pic="http://schemas.openxmlformats.org/drawingml/2006/picture">
                <pic:nvPicPr>
                  <pic:cNvPr id="1" name="Imagen 1" descr="viñeta hcarta uc.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8877" cy="41675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8503" w14:textId="77777777" w:rsidR="008E51E7" w:rsidRDefault="008E51E7">
      <w:r>
        <w:separator/>
      </w:r>
    </w:p>
  </w:footnote>
  <w:footnote w:type="continuationSeparator" w:id="0">
    <w:p w14:paraId="437977A0" w14:textId="77777777" w:rsidR="008E51E7" w:rsidRDefault="008E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117373154"/>
  <w:bookmarkEnd w:id="0"/>
  <w:bookmarkStart w:id="1" w:name="_MON_1059524697"/>
  <w:bookmarkEnd w:id="1"/>
  <w:p w14:paraId="1F990877" w14:textId="77777777" w:rsidR="0096457E" w:rsidRDefault="00CA636E">
    <w:pPr>
      <w:jc w:val="center"/>
      <w:rPr>
        <w:sz w:val="28"/>
        <w:lang w:val="es-ES_tradnl"/>
      </w:rPr>
    </w:pPr>
    <w:r>
      <w:rPr>
        <w:sz w:val="28"/>
        <w:lang w:val="es-ES_tradnl"/>
      </w:rPr>
      <w:object w:dxaOrig="1221" w:dyaOrig="1521" w14:anchorId="0F307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65.15pt" fillcolor="window">
          <v:imagedata r:id="rId1" o:title=""/>
        </v:shape>
        <o:OLEObject Type="Embed" ProgID="Word.Picture.8" ShapeID="_x0000_i1025" DrawAspect="Content" ObjectID="_1788779498" r:id="rId2"/>
      </w:object>
    </w:r>
  </w:p>
  <w:p w14:paraId="4CE677F9" w14:textId="77777777" w:rsidR="0096457E" w:rsidRPr="00CA636E" w:rsidRDefault="0096457E">
    <w:pPr>
      <w:pStyle w:val="Epgrafe"/>
      <w:rPr>
        <w:rFonts w:ascii="Garamond" w:hAnsi="Garamond"/>
        <w:smallCaps/>
        <w:szCs w:val="28"/>
      </w:rPr>
    </w:pPr>
    <w:r w:rsidRPr="00CA636E">
      <w:rPr>
        <w:rFonts w:ascii="Garamond" w:hAnsi="Garamond"/>
        <w:smallCaps/>
        <w:szCs w:val="28"/>
      </w:rPr>
      <w:t>Pontificia Universidad Católica de Chile</w:t>
    </w:r>
  </w:p>
  <w:p w14:paraId="409574E2" w14:textId="77777777" w:rsidR="000D17D1" w:rsidRDefault="000D17D1">
    <w:pPr>
      <w:pStyle w:val="Ttulo1"/>
      <w:rPr>
        <w:sz w:val="24"/>
        <w:szCs w:val="24"/>
      </w:rPr>
    </w:pPr>
    <w:r>
      <w:rPr>
        <w:sz w:val="24"/>
        <w:szCs w:val="24"/>
      </w:rPr>
      <w:t>Instituto de Historia</w:t>
    </w:r>
  </w:p>
  <w:p w14:paraId="40B1CB62" w14:textId="77777777" w:rsidR="0096457E" w:rsidRPr="00CA636E" w:rsidRDefault="0096457E">
    <w:pPr>
      <w:pStyle w:val="Ttulo1"/>
      <w:rPr>
        <w:sz w:val="24"/>
        <w:szCs w:val="24"/>
      </w:rPr>
    </w:pPr>
    <w:r w:rsidRPr="00CA636E">
      <w:rPr>
        <w:sz w:val="24"/>
        <w:szCs w:val="24"/>
      </w:rPr>
      <w:t>Facultad de Historia, Geografía y Ciencia Política</w:t>
    </w:r>
  </w:p>
  <w:p w14:paraId="7FD43ACD" w14:textId="77777777" w:rsidR="0096457E" w:rsidRDefault="0096457E">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88D6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43435"/>
    <w:multiLevelType w:val="hybridMultilevel"/>
    <w:tmpl w:val="94F4DC98"/>
    <w:lvl w:ilvl="0" w:tplc="31E45F10">
      <w:start w:val="1"/>
      <w:numFmt w:val="upperRoman"/>
      <w:lvlText w:val="%1."/>
      <w:lvlJc w:val="right"/>
      <w:pPr>
        <w:tabs>
          <w:tab w:val="num" w:pos="474"/>
        </w:tabs>
        <w:ind w:left="587" w:hanging="227"/>
      </w:pPr>
      <w:rPr>
        <w:rFonts w:ascii="Times New Roman" w:hAnsi="Times New Roman" w:hint="default"/>
        <w:b/>
        <w:i w:val="0"/>
        <w:color w:val="000000"/>
        <w:sz w:val="22"/>
        <w:szCs w:val="22"/>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 w15:restartNumberingAfterBreak="0">
    <w:nsid w:val="19AC20AC"/>
    <w:multiLevelType w:val="hybridMultilevel"/>
    <w:tmpl w:val="29089800"/>
    <w:lvl w:ilvl="0" w:tplc="BF00F0A6">
      <w:start w:val="1"/>
      <w:numFmt w:val="bullet"/>
      <w:lvlText w:val=""/>
      <w:lvlJc w:val="left"/>
      <w:pPr>
        <w:ind w:left="720" w:hanging="360"/>
      </w:pPr>
      <w:rPr>
        <w:rFonts w:ascii="Symbol" w:hAnsi="Symbol"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165B3A"/>
    <w:multiLevelType w:val="hybridMultilevel"/>
    <w:tmpl w:val="84D098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32667F5"/>
    <w:multiLevelType w:val="hybridMultilevel"/>
    <w:tmpl w:val="1B001076"/>
    <w:lvl w:ilvl="0" w:tplc="C72A3DFE">
      <w:start w:val="1"/>
      <w:numFmt w:val="bullet"/>
      <w:lvlText w:val=""/>
      <w:lvlJc w:val="left"/>
      <w:pPr>
        <w:ind w:left="720" w:hanging="360"/>
      </w:pPr>
      <w:rPr>
        <w:rFonts w:ascii="Symbol" w:hAnsi="Symbol"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E204C8"/>
    <w:multiLevelType w:val="hybridMultilevel"/>
    <w:tmpl w:val="4F109BC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5545AB4"/>
    <w:multiLevelType w:val="hybridMultilevel"/>
    <w:tmpl w:val="CF6CECC8"/>
    <w:lvl w:ilvl="0" w:tplc="618A53AA">
      <w:start w:val="1"/>
      <w:numFmt w:val="decimal"/>
      <w:lvlText w:val="%1."/>
      <w:lvlJc w:val="left"/>
      <w:pPr>
        <w:ind w:left="720" w:hanging="360"/>
      </w:pPr>
      <w:rPr>
        <w:rFonts w:ascii="Garamond" w:eastAsia="Calibri" w:hAnsi="Garamond" w:cs="Calibri"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8061D63"/>
    <w:multiLevelType w:val="hybridMultilevel"/>
    <w:tmpl w:val="A0EAD29A"/>
    <w:lvl w:ilvl="0" w:tplc="ECDE8502">
      <w:start w:val="1"/>
      <w:numFmt w:val="decimal"/>
      <w:lvlText w:val="%1."/>
      <w:lvlJc w:val="left"/>
      <w:pPr>
        <w:ind w:left="720" w:hanging="360"/>
      </w:pPr>
      <w:rPr>
        <w:rFonts w:eastAsia="Calibri" w:hint="default"/>
        <w:b/>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D5D792F"/>
    <w:multiLevelType w:val="hybridMultilevel"/>
    <w:tmpl w:val="A6D6E6AE"/>
    <w:lvl w:ilvl="0" w:tplc="175C6B26">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2"/>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6BE"/>
    <w:rsid w:val="0001690E"/>
    <w:rsid w:val="00027BFF"/>
    <w:rsid w:val="00032377"/>
    <w:rsid w:val="00040F4E"/>
    <w:rsid w:val="00077FF0"/>
    <w:rsid w:val="000842B0"/>
    <w:rsid w:val="00096476"/>
    <w:rsid w:val="000C5F73"/>
    <w:rsid w:val="000D17D1"/>
    <w:rsid w:val="00144A43"/>
    <w:rsid w:val="001603E4"/>
    <w:rsid w:val="001A42A6"/>
    <w:rsid w:val="002562F3"/>
    <w:rsid w:val="00267E18"/>
    <w:rsid w:val="002A42F3"/>
    <w:rsid w:val="002C4B07"/>
    <w:rsid w:val="002D5587"/>
    <w:rsid w:val="0037690F"/>
    <w:rsid w:val="003A4837"/>
    <w:rsid w:val="003B0A36"/>
    <w:rsid w:val="003D0523"/>
    <w:rsid w:val="00412F77"/>
    <w:rsid w:val="004358C7"/>
    <w:rsid w:val="0044783F"/>
    <w:rsid w:val="00460C5D"/>
    <w:rsid w:val="004C340C"/>
    <w:rsid w:val="004E5D39"/>
    <w:rsid w:val="00534BC2"/>
    <w:rsid w:val="005C51A6"/>
    <w:rsid w:val="005D3593"/>
    <w:rsid w:val="005E53FE"/>
    <w:rsid w:val="00636B71"/>
    <w:rsid w:val="006D5BF2"/>
    <w:rsid w:val="006D735C"/>
    <w:rsid w:val="006E392C"/>
    <w:rsid w:val="00717872"/>
    <w:rsid w:val="00735EA7"/>
    <w:rsid w:val="00784A5B"/>
    <w:rsid w:val="007B0DB4"/>
    <w:rsid w:val="0081126B"/>
    <w:rsid w:val="0083648A"/>
    <w:rsid w:val="008725AE"/>
    <w:rsid w:val="008B148B"/>
    <w:rsid w:val="008E51E7"/>
    <w:rsid w:val="0096457E"/>
    <w:rsid w:val="00986D06"/>
    <w:rsid w:val="00992381"/>
    <w:rsid w:val="009D52BC"/>
    <w:rsid w:val="009F13A7"/>
    <w:rsid w:val="00A27864"/>
    <w:rsid w:val="00A31467"/>
    <w:rsid w:val="00A75645"/>
    <w:rsid w:val="00A81CBD"/>
    <w:rsid w:val="00AD4244"/>
    <w:rsid w:val="00B764CA"/>
    <w:rsid w:val="00BC2DE7"/>
    <w:rsid w:val="00BD34A8"/>
    <w:rsid w:val="00C056FB"/>
    <w:rsid w:val="00C1609A"/>
    <w:rsid w:val="00C427A7"/>
    <w:rsid w:val="00C566BE"/>
    <w:rsid w:val="00C625A4"/>
    <w:rsid w:val="00C84CED"/>
    <w:rsid w:val="00CA636E"/>
    <w:rsid w:val="00CB301E"/>
    <w:rsid w:val="00CC65F2"/>
    <w:rsid w:val="00D06EDE"/>
    <w:rsid w:val="00D633FF"/>
    <w:rsid w:val="00D907D2"/>
    <w:rsid w:val="00DA50B8"/>
    <w:rsid w:val="00DD0D40"/>
    <w:rsid w:val="00DD344E"/>
    <w:rsid w:val="00E214D6"/>
    <w:rsid w:val="00E66717"/>
    <w:rsid w:val="00EA7682"/>
    <w:rsid w:val="00EE0B37"/>
    <w:rsid w:val="00EE41CA"/>
    <w:rsid w:val="00F269C0"/>
    <w:rsid w:val="00F41633"/>
    <w:rsid w:val="00F50854"/>
    <w:rsid w:val="00FC74C1"/>
    <w:rsid w:val="00FE52C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06D54"/>
  <w15:chartTrackingRefBased/>
  <w15:docId w15:val="{ABD14763-719E-470D-AA79-205C6952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C7"/>
    <w:rPr>
      <w:sz w:val="24"/>
      <w:szCs w:val="24"/>
      <w:lang w:val="es-ES" w:eastAsia="es-ES"/>
    </w:rPr>
  </w:style>
  <w:style w:type="paragraph" w:styleId="Ttulo1">
    <w:name w:val="heading 1"/>
    <w:basedOn w:val="Normal"/>
    <w:next w:val="Normal"/>
    <w:qFormat/>
    <w:rsid w:val="00C566BE"/>
    <w:pPr>
      <w:keepNext/>
      <w:jc w:val="center"/>
      <w:outlineLvl w:val="0"/>
    </w:pPr>
    <w:rPr>
      <w:rFonts w:ascii="Garamond" w:hAnsi="Garamond"/>
      <w:color w:val="333399"/>
      <w:sz w:val="28"/>
      <w:szCs w:val="20"/>
      <w:lang w:val="es-ES_tradnl"/>
    </w:rPr>
  </w:style>
  <w:style w:type="paragraph" w:styleId="Ttulo2">
    <w:name w:val="heading 2"/>
    <w:basedOn w:val="Normal"/>
    <w:next w:val="Normal"/>
    <w:link w:val="Ttulo2Car"/>
    <w:uiPriority w:val="9"/>
    <w:semiHidden/>
    <w:unhideWhenUsed/>
    <w:qFormat/>
    <w:rsid w:val="00F41633"/>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F41633"/>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grafe">
    <w:name w:val="Epígrafe"/>
    <w:basedOn w:val="Normal"/>
    <w:next w:val="Normal"/>
    <w:qFormat/>
    <w:rsid w:val="00C566BE"/>
    <w:pPr>
      <w:jc w:val="center"/>
    </w:pPr>
    <w:rPr>
      <w:color w:val="333399"/>
      <w:sz w:val="28"/>
      <w:szCs w:val="20"/>
      <w:lang w:val="es-ES_tradnl"/>
    </w:rPr>
  </w:style>
  <w:style w:type="paragraph" w:styleId="Encabezado">
    <w:name w:val="header"/>
    <w:basedOn w:val="Normal"/>
    <w:rsid w:val="00C566BE"/>
    <w:pPr>
      <w:tabs>
        <w:tab w:val="center" w:pos="4419"/>
        <w:tab w:val="right" w:pos="8838"/>
      </w:tabs>
    </w:pPr>
    <w:rPr>
      <w:sz w:val="20"/>
      <w:szCs w:val="20"/>
    </w:rPr>
  </w:style>
  <w:style w:type="paragraph" w:styleId="Piedepgina">
    <w:name w:val="footer"/>
    <w:basedOn w:val="Normal"/>
    <w:rsid w:val="00C566BE"/>
    <w:pPr>
      <w:tabs>
        <w:tab w:val="center" w:pos="4419"/>
        <w:tab w:val="right" w:pos="8838"/>
      </w:tabs>
    </w:pPr>
    <w:rPr>
      <w:sz w:val="20"/>
      <w:szCs w:val="20"/>
    </w:rPr>
  </w:style>
  <w:style w:type="paragraph" w:styleId="Sangradetextonormal">
    <w:name w:val="Body Text Indent"/>
    <w:basedOn w:val="Normal"/>
    <w:rsid w:val="00C566BE"/>
    <w:pPr>
      <w:ind w:left="180" w:firstLine="1236"/>
      <w:jc w:val="both"/>
    </w:pPr>
    <w:rPr>
      <w:rFonts w:ascii="Garamond" w:hAnsi="Garamond" w:cs="Arial"/>
      <w:szCs w:val="16"/>
    </w:rPr>
  </w:style>
  <w:style w:type="character" w:styleId="Hipervnculo">
    <w:name w:val="Hyperlink"/>
    <w:rsid w:val="00DD344E"/>
    <w:rPr>
      <w:color w:val="0000FF"/>
      <w:u w:val="single"/>
    </w:rPr>
  </w:style>
  <w:style w:type="table" w:styleId="Tablaconcuadrcula">
    <w:name w:val="Table Grid"/>
    <w:basedOn w:val="Tablanormal"/>
    <w:uiPriority w:val="59"/>
    <w:rsid w:val="006E3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semiHidden/>
    <w:rsid w:val="00F41633"/>
    <w:rPr>
      <w:rFonts w:ascii="Calibri Light" w:eastAsia="Times New Roman" w:hAnsi="Calibri Light" w:cs="Times New Roman"/>
      <w:b/>
      <w:bCs/>
      <w:i/>
      <w:iCs/>
      <w:sz w:val="28"/>
      <w:szCs w:val="28"/>
      <w:lang w:val="es-ES" w:eastAsia="es-ES"/>
    </w:rPr>
  </w:style>
  <w:style w:type="character" w:customStyle="1" w:styleId="Ttulo3Car">
    <w:name w:val="Título 3 Car"/>
    <w:link w:val="Ttulo3"/>
    <w:uiPriority w:val="9"/>
    <w:semiHidden/>
    <w:rsid w:val="00F41633"/>
    <w:rPr>
      <w:rFonts w:ascii="Calibri Light" w:eastAsia="Times New Roman" w:hAnsi="Calibri Light" w:cs="Times New Roman"/>
      <w:b/>
      <w:bCs/>
      <w:sz w:val="26"/>
      <w:szCs w:val="26"/>
      <w:lang w:val="es-ES" w:eastAsia="es-ES"/>
    </w:rPr>
  </w:style>
  <w:style w:type="paragraph" w:styleId="Textoindependiente2">
    <w:name w:val="Body Text 2"/>
    <w:basedOn w:val="Normal"/>
    <w:link w:val="Textoindependiente2Car"/>
    <w:rsid w:val="00F41633"/>
    <w:pPr>
      <w:spacing w:after="120" w:line="480" w:lineRule="auto"/>
    </w:pPr>
    <w:rPr>
      <w:sz w:val="20"/>
      <w:szCs w:val="20"/>
    </w:rPr>
  </w:style>
  <w:style w:type="character" w:customStyle="1" w:styleId="Textoindependiente2Car">
    <w:name w:val="Texto independiente 2 Car"/>
    <w:link w:val="Textoindependiente2"/>
    <w:rsid w:val="00F41633"/>
    <w:rPr>
      <w:lang w:val="es-ES" w:eastAsia="es-ES"/>
    </w:rPr>
  </w:style>
  <w:style w:type="character" w:styleId="Refdecomentario">
    <w:name w:val="annotation reference"/>
    <w:uiPriority w:val="99"/>
    <w:semiHidden/>
    <w:unhideWhenUsed/>
    <w:rsid w:val="00EE0B37"/>
    <w:rPr>
      <w:sz w:val="16"/>
      <w:szCs w:val="16"/>
    </w:rPr>
  </w:style>
  <w:style w:type="paragraph" w:styleId="Textocomentario">
    <w:name w:val="annotation text"/>
    <w:basedOn w:val="Normal"/>
    <w:link w:val="TextocomentarioCar"/>
    <w:uiPriority w:val="99"/>
    <w:semiHidden/>
    <w:unhideWhenUsed/>
    <w:rsid w:val="00EE0B37"/>
    <w:rPr>
      <w:sz w:val="20"/>
      <w:szCs w:val="20"/>
    </w:rPr>
  </w:style>
  <w:style w:type="character" w:customStyle="1" w:styleId="TextocomentarioCar">
    <w:name w:val="Texto comentario Car"/>
    <w:link w:val="Textocomentario"/>
    <w:uiPriority w:val="99"/>
    <w:semiHidden/>
    <w:rsid w:val="00EE0B37"/>
    <w:rPr>
      <w:lang w:val="es-ES" w:eastAsia="es-ES"/>
    </w:rPr>
  </w:style>
  <w:style w:type="paragraph" w:styleId="Asuntodelcomentario">
    <w:name w:val="annotation subject"/>
    <w:basedOn w:val="Textocomentario"/>
    <w:next w:val="Textocomentario"/>
    <w:link w:val="AsuntodelcomentarioCar"/>
    <w:uiPriority w:val="99"/>
    <w:semiHidden/>
    <w:unhideWhenUsed/>
    <w:rsid w:val="00EE0B37"/>
    <w:rPr>
      <w:b/>
      <w:bCs/>
    </w:rPr>
  </w:style>
  <w:style w:type="character" w:customStyle="1" w:styleId="AsuntodelcomentarioCar">
    <w:name w:val="Asunto del comentario Car"/>
    <w:link w:val="Asuntodelcomentario"/>
    <w:uiPriority w:val="99"/>
    <w:semiHidden/>
    <w:rsid w:val="00EE0B37"/>
    <w:rPr>
      <w:b/>
      <w:bCs/>
      <w:lang w:val="es-ES" w:eastAsia="es-ES"/>
    </w:rPr>
  </w:style>
  <w:style w:type="paragraph" w:styleId="Textodeglobo">
    <w:name w:val="Balloon Text"/>
    <w:basedOn w:val="Normal"/>
    <w:link w:val="TextodegloboCar"/>
    <w:uiPriority w:val="99"/>
    <w:semiHidden/>
    <w:unhideWhenUsed/>
    <w:rsid w:val="00EE0B37"/>
    <w:rPr>
      <w:rFonts w:ascii="Segoe UI" w:hAnsi="Segoe UI" w:cs="Segoe UI"/>
      <w:sz w:val="18"/>
      <w:szCs w:val="18"/>
    </w:rPr>
  </w:style>
  <w:style w:type="character" w:customStyle="1" w:styleId="TextodegloboCar">
    <w:name w:val="Texto de globo Car"/>
    <w:link w:val="Textodeglobo"/>
    <w:uiPriority w:val="99"/>
    <w:semiHidden/>
    <w:rsid w:val="00EE0B37"/>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tecas.uc.cl/" TargetMode="External"/><Relationship Id="rId3" Type="http://schemas.openxmlformats.org/officeDocument/2006/relationships/settings" Target="settings.xml"/><Relationship Id="rId7" Type="http://schemas.openxmlformats.org/officeDocument/2006/relationships/hyperlink" Target="mailto:mcrippes@uc.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877</Words>
  <Characters>4825</Characters>
  <Application>Microsoft Office Word</Application>
  <DocSecurity>0</DocSecurity>
  <Lines>40</Lines>
  <Paragraphs>11</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    DESCRIPCION (máximo 1 plana) </vt:lpstr>
      <vt:lpstr>    OBJETIVOS </vt:lpstr>
      <vt:lpstr>    CONTENIDOS (Exponer los temas que se trabajarán en el curso separados por unidad</vt:lpstr>
      <vt:lpstr>    METODOLOGIA Exponer la modalidad del curso en cuanto a su forma de trabajo, expl</vt:lpstr>
      <vt:lpstr>ASPECTOS ÉTICOS (A modo de ejemplo, les proponemos esta indicación a la que uste</vt:lpstr>
      <vt:lpstr/>
      <vt:lpstr/>
      <vt:lpstr>X. BIBLIOGRAFIA </vt:lpstr>
    </vt:vector>
  </TitlesOfParts>
  <Company>P. Universidad Catolica</Company>
  <LinksUpToDate>false</LinksUpToDate>
  <CharactersWithSpaces>5691</CharactersWithSpaces>
  <SharedDoc>false</SharedDoc>
  <HLinks>
    <vt:vector size="12" baseType="variant">
      <vt:variant>
        <vt:i4>8257658</vt:i4>
      </vt:variant>
      <vt:variant>
        <vt:i4>3</vt:i4>
      </vt:variant>
      <vt:variant>
        <vt:i4>0</vt:i4>
      </vt:variant>
      <vt:variant>
        <vt:i4>5</vt:i4>
      </vt:variant>
      <vt:variant>
        <vt:lpwstr>https://bibliotecas.uc.cl/</vt:lpwstr>
      </vt:variant>
      <vt:variant>
        <vt:lpwstr/>
      </vt:variant>
      <vt:variant>
        <vt:i4>2621464</vt:i4>
      </vt:variant>
      <vt:variant>
        <vt:i4>0</vt:i4>
      </vt:variant>
      <vt:variant>
        <vt:i4>0</vt:i4>
      </vt:variant>
      <vt:variant>
        <vt:i4>5</vt:i4>
      </vt:variant>
      <vt:variant>
        <vt:lpwstr>mailto:mcrippes@uc.cl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 de Historia y Geografia</dc:creator>
  <cp:keywords/>
  <cp:lastModifiedBy>Marianne Catalina Rippes Salas</cp:lastModifiedBy>
  <cp:revision>3</cp:revision>
  <cp:lastPrinted>2016-06-16T15:07:00Z</cp:lastPrinted>
  <dcterms:created xsi:type="dcterms:W3CDTF">2024-09-25T17:25:00Z</dcterms:created>
  <dcterms:modified xsi:type="dcterms:W3CDTF">2024-09-25T17:25:00Z</dcterms:modified>
</cp:coreProperties>
</file>